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399"/>
      </w:tblGrid>
      <w:tr w:rsidR="00A22373" w:rsidTr="009B3C41">
        <w:tc>
          <w:tcPr>
            <w:tcW w:w="5382" w:type="dxa"/>
          </w:tcPr>
          <w:p w:rsidR="00A22373" w:rsidRDefault="00C31D00" w:rsidP="00A22373">
            <w:pPr>
              <w:jc w:val="center"/>
            </w:pPr>
            <w:bookmarkStart w:id="0" w:name="_GoBack"/>
            <w:bookmarkEnd w:id="0"/>
            <w:r>
              <w:t xml:space="preserve"> </w:t>
            </w:r>
          </w:p>
        </w:tc>
        <w:tc>
          <w:tcPr>
            <w:tcW w:w="4399" w:type="dxa"/>
          </w:tcPr>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УТВЕРЖДАЮ</w:t>
            </w:r>
          </w:p>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Начальник МУ «УДО Гудермесского муниципального района»</w:t>
            </w:r>
          </w:p>
          <w:p w:rsidR="00A22373" w:rsidRPr="00670F0E" w:rsidRDefault="00A22373" w:rsidP="00A22373">
            <w:pPr>
              <w:spacing w:line="276" w:lineRule="auto"/>
              <w:rPr>
                <w:rFonts w:ascii="Times New Roman" w:hAnsi="Times New Roman" w:cs="Times New Roman"/>
                <w:sz w:val="24"/>
                <w:szCs w:val="24"/>
              </w:rPr>
            </w:pPr>
            <w:r w:rsidRPr="00670F0E">
              <w:rPr>
                <w:rFonts w:ascii="Times New Roman" w:hAnsi="Times New Roman" w:cs="Times New Roman"/>
                <w:sz w:val="24"/>
                <w:szCs w:val="24"/>
              </w:rPr>
              <w:t>_________________С.С. Джунаидов</w:t>
            </w:r>
          </w:p>
          <w:p w:rsidR="00A22373" w:rsidRDefault="00A22373" w:rsidP="00A22373">
            <w:pPr>
              <w:spacing w:line="276" w:lineRule="auto"/>
            </w:pPr>
            <w:r w:rsidRPr="00670F0E">
              <w:rPr>
                <w:rFonts w:ascii="Times New Roman" w:hAnsi="Times New Roman" w:cs="Times New Roman"/>
                <w:sz w:val="24"/>
                <w:szCs w:val="24"/>
              </w:rPr>
              <w:t>«______» _____________________202</w:t>
            </w:r>
            <w:r>
              <w:rPr>
                <w:rFonts w:ascii="Times New Roman" w:hAnsi="Times New Roman" w:cs="Times New Roman"/>
                <w:sz w:val="24"/>
                <w:szCs w:val="24"/>
              </w:rPr>
              <w:t>1</w:t>
            </w:r>
            <w:r w:rsidRPr="00670F0E">
              <w:rPr>
                <w:rFonts w:ascii="Times New Roman" w:hAnsi="Times New Roman" w:cs="Times New Roman"/>
                <w:sz w:val="24"/>
                <w:szCs w:val="24"/>
              </w:rPr>
              <w:t>г.</w:t>
            </w:r>
          </w:p>
        </w:tc>
      </w:tr>
    </w:tbl>
    <w:p w:rsidR="00A22373" w:rsidRDefault="00A22373" w:rsidP="00A22373">
      <w:pPr>
        <w:spacing w:after="0" w:line="240" w:lineRule="auto"/>
        <w:ind w:firstLine="426"/>
        <w:jc w:val="center"/>
        <w:rPr>
          <w:rFonts w:ascii="Times New Roman" w:hAnsi="Times New Roman" w:cs="Times New Roman"/>
          <w:b/>
          <w:sz w:val="28"/>
          <w:szCs w:val="28"/>
        </w:rPr>
      </w:pPr>
      <w:r>
        <w:br/>
      </w: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 xml:space="preserve">ПРОГРАММА </w:t>
      </w:r>
    </w:p>
    <w:p w:rsidR="00A22373" w:rsidRDefault="00A22373" w:rsidP="00A22373">
      <w:pPr>
        <w:spacing w:after="0" w:line="240" w:lineRule="auto"/>
        <w:ind w:firstLine="426"/>
        <w:jc w:val="center"/>
        <w:rPr>
          <w:rFonts w:ascii="Times New Roman" w:eastAsia="Times New Roman" w:hAnsi="Times New Roman" w:cs="Times New Roman"/>
          <w:sz w:val="28"/>
          <w:szCs w:val="28"/>
          <w:lang w:eastAsia="ru-RU"/>
        </w:rPr>
      </w:pPr>
      <w:r w:rsidRPr="009E5EF9">
        <w:rPr>
          <w:rFonts w:ascii="Times New Roman" w:hAnsi="Times New Roman" w:cs="Times New Roman"/>
          <w:sz w:val="28"/>
          <w:szCs w:val="28"/>
        </w:rPr>
        <w:t xml:space="preserve">по </w:t>
      </w:r>
      <w:r w:rsidRPr="009E5EF9">
        <w:rPr>
          <w:rFonts w:ascii="Times New Roman" w:eastAsia="Times New Roman" w:hAnsi="Times New Roman" w:cs="Times New Roman"/>
          <w:sz w:val="28"/>
          <w:szCs w:val="28"/>
          <w:lang w:eastAsia="ru-RU"/>
        </w:rPr>
        <w:t xml:space="preserve">духовно - нравственному </w:t>
      </w:r>
      <w:r>
        <w:rPr>
          <w:rFonts w:ascii="Times New Roman" w:eastAsia="Times New Roman" w:hAnsi="Times New Roman" w:cs="Times New Roman"/>
          <w:sz w:val="28"/>
          <w:szCs w:val="28"/>
          <w:lang w:eastAsia="ru-RU"/>
        </w:rPr>
        <w:t>развитию воспитанников</w:t>
      </w:r>
    </w:p>
    <w:p w:rsidR="00A22373" w:rsidRDefault="00A22373" w:rsidP="00A22373">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учреждений дошкольного образования</w:t>
      </w:r>
    </w:p>
    <w:p w:rsidR="00A22373" w:rsidRPr="009E5EF9" w:rsidRDefault="00A22373" w:rsidP="00A22373">
      <w:pPr>
        <w:spacing w:after="0" w:line="240" w:lineRule="auto"/>
        <w:ind w:firstLine="426"/>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Гудермесского муниципального района</w:t>
      </w:r>
    </w:p>
    <w:p w:rsidR="00A22373" w:rsidRPr="009E5EF9" w:rsidRDefault="00A22373" w:rsidP="00A22373">
      <w:pPr>
        <w:spacing w:after="0" w:line="240" w:lineRule="auto"/>
        <w:ind w:firstLine="426"/>
        <w:jc w:val="center"/>
        <w:rPr>
          <w:rFonts w:ascii="Times New Roman" w:hAnsi="Times New Roman" w:cs="Times New Roman"/>
          <w:sz w:val="28"/>
          <w:szCs w:val="28"/>
        </w:rPr>
      </w:pPr>
      <w:r w:rsidRPr="009E5EF9">
        <w:rPr>
          <w:rFonts w:ascii="Times New Roman" w:hAnsi="Times New Roman" w:cs="Times New Roman"/>
          <w:sz w:val="28"/>
          <w:szCs w:val="28"/>
        </w:rPr>
        <w:t>«</w:t>
      </w:r>
      <w:r>
        <w:rPr>
          <w:rFonts w:ascii="Times New Roman" w:hAnsi="Times New Roman" w:cs="Times New Roman"/>
          <w:sz w:val="28"/>
          <w:szCs w:val="28"/>
        </w:rPr>
        <w:t>САН КЪОМАН ХАЗНА</w:t>
      </w:r>
      <w:r w:rsidRPr="009E5EF9">
        <w:rPr>
          <w:rFonts w:ascii="Times New Roman" w:hAnsi="Times New Roman" w:cs="Times New Roman"/>
          <w:sz w:val="28"/>
          <w:szCs w:val="28"/>
        </w:rPr>
        <w:t>»</w:t>
      </w: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Default="00A22373" w:rsidP="00A22373">
      <w:pPr>
        <w:spacing w:after="0" w:line="240" w:lineRule="auto"/>
        <w:ind w:firstLine="426"/>
        <w:jc w:val="center"/>
        <w:rPr>
          <w:rFonts w:ascii="Times New Roman" w:hAnsi="Times New Roman" w:cs="Times New Roman"/>
          <w:b/>
          <w:sz w:val="28"/>
          <w:szCs w:val="28"/>
        </w:rPr>
      </w:pPr>
    </w:p>
    <w:p w:rsidR="00A22373" w:rsidRPr="009E5EF9" w:rsidRDefault="00A22373" w:rsidP="00A22373">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Автор-составитель</w:t>
      </w:r>
      <w:r>
        <w:rPr>
          <w:rFonts w:ascii="Times New Roman" w:hAnsi="Times New Roman" w:cs="Times New Roman"/>
          <w:sz w:val="28"/>
          <w:szCs w:val="28"/>
        </w:rPr>
        <w:t>:</w:t>
      </w:r>
    </w:p>
    <w:p w:rsidR="00A22373" w:rsidRPr="009E5EF9" w:rsidRDefault="00A22373" w:rsidP="00A22373">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 xml:space="preserve">                                                       </w:t>
      </w:r>
      <w:r w:rsidRPr="009E5EF9">
        <w:rPr>
          <w:rFonts w:ascii="Times New Roman" w:hAnsi="Times New Roman" w:cs="Times New Roman"/>
          <w:sz w:val="28"/>
          <w:szCs w:val="28"/>
        </w:rPr>
        <w:t>Абдрахманова Ж.М.</w:t>
      </w:r>
      <w:r>
        <w:rPr>
          <w:rFonts w:ascii="Times New Roman" w:hAnsi="Times New Roman" w:cs="Times New Roman"/>
          <w:sz w:val="28"/>
          <w:szCs w:val="28"/>
        </w:rPr>
        <w:t>, г</w:t>
      </w:r>
      <w:r w:rsidRPr="009E5EF9">
        <w:rPr>
          <w:rFonts w:ascii="Times New Roman" w:hAnsi="Times New Roman" w:cs="Times New Roman"/>
          <w:sz w:val="28"/>
          <w:szCs w:val="28"/>
        </w:rPr>
        <w:t xml:space="preserve">лавный специалист </w:t>
      </w:r>
    </w:p>
    <w:p w:rsidR="007D2D10" w:rsidRPr="00851146" w:rsidRDefault="00BA5453" w:rsidP="008F7A5B">
      <w:pPr>
        <w:spacing w:after="0" w:line="240" w:lineRule="auto"/>
        <w:ind w:firstLine="426"/>
        <w:jc w:val="center"/>
        <w:rPr>
          <w:rFonts w:ascii="Times New Roman" w:hAnsi="Times New Roman" w:cs="Times New Roman"/>
          <w:b/>
          <w:sz w:val="24"/>
          <w:szCs w:val="24"/>
        </w:rPr>
      </w:pPr>
      <w:r w:rsidRPr="00851146">
        <w:rPr>
          <w:rFonts w:ascii="Times New Roman" w:hAnsi="Times New Roman" w:cs="Times New Roman"/>
          <w:b/>
          <w:sz w:val="24"/>
          <w:szCs w:val="24"/>
        </w:rPr>
        <w:lastRenderedPageBreak/>
        <w:t xml:space="preserve">СОДЕРЖАНИЕ </w:t>
      </w:r>
    </w:p>
    <w:p w:rsidR="001B2A92" w:rsidRPr="00851146" w:rsidRDefault="001B2A92" w:rsidP="008F7A5B">
      <w:pPr>
        <w:spacing w:after="0" w:line="240" w:lineRule="auto"/>
        <w:ind w:firstLine="426"/>
        <w:jc w:val="center"/>
        <w:rPr>
          <w:rFonts w:ascii="Times New Roman" w:hAnsi="Times New Roman" w:cs="Times New Roman"/>
          <w:b/>
          <w:sz w:val="24"/>
          <w:szCs w:val="24"/>
        </w:rPr>
      </w:pPr>
    </w:p>
    <w:tbl>
      <w:tblPr>
        <w:tblStyle w:val="aa"/>
        <w:tblW w:w="9209" w:type="dxa"/>
        <w:tblLook w:val="04A0" w:firstRow="1" w:lastRow="0" w:firstColumn="1" w:lastColumn="0" w:noHBand="0" w:noVBand="1"/>
      </w:tblPr>
      <w:tblGrid>
        <w:gridCol w:w="704"/>
        <w:gridCol w:w="6237"/>
        <w:gridCol w:w="2268"/>
      </w:tblGrid>
      <w:tr w:rsidR="00483453" w:rsidRPr="00A22373" w:rsidTr="00670F0E">
        <w:tc>
          <w:tcPr>
            <w:tcW w:w="704"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п/п</w:t>
            </w:r>
          </w:p>
        </w:tc>
        <w:tc>
          <w:tcPr>
            <w:tcW w:w="6237"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Наименование раздела</w:t>
            </w:r>
          </w:p>
        </w:tc>
        <w:tc>
          <w:tcPr>
            <w:tcW w:w="2268"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Стр.</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Целевой раздел образовательной программы</w:t>
            </w:r>
            <w:r w:rsidRPr="00A22373">
              <w:rPr>
                <w:rFonts w:ascii="Times New Roman" w:hAnsi="Times New Roman" w:cs="Times New Roman"/>
                <w:spacing w:val="-12"/>
                <w:sz w:val="28"/>
                <w:szCs w:val="28"/>
              </w:rPr>
              <w:t>.</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1</w:t>
            </w:r>
            <w:r w:rsidRPr="00A22373">
              <w:rPr>
                <w:rFonts w:ascii="Times New Roman" w:hAnsi="Times New Roman" w:cs="Times New Roman"/>
                <w:b/>
                <w:sz w:val="28"/>
                <w:szCs w:val="28"/>
              </w:rPr>
              <w:t>.1</w:t>
            </w:r>
            <w:r w:rsidRPr="00A22373">
              <w:rPr>
                <w:rFonts w:ascii="Times New Roman" w:hAnsi="Times New Roman" w:cs="Times New Roman"/>
                <w:b/>
                <w:sz w:val="28"/>
                <w:szCs w:val="28"/>
                <w:lang w:val="en-US"/>
              </w:rPr>
              <w:t xml:space="preserve"> </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pacing w:val="-12"/>
                <w:sz w:val="28"/>
                <w:szCs w:val="28"/>
              </w:rPr>
              <w:t>Пояснительная записка.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1.2</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z w:val="28"/>
                <w:szCs w:val="28"/>
              </w:rPr>
              <w:t>Цели и задачи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670F0E" w:rsidRPr="00A22373" w:rsidTr="00632804">
        <w:trPr>
          <w:trHeight w:val="427"/>
        </w:trPr>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1.3</w:t>
            </w:r>
          </w:p>
        </w:tc>
        <w:tc>
          <w:tcPr>
            <w:tcW w:w="6237" w:type="dxa"/>
          </w:tcPr>
          <w:p w:rsidR="00670F0E" w:rsidRPr="00A22373" w:rsidRDefault="00670F0E" w:rsidP="00670F0E">
            <w:pPr>
              <w:rPr>
                <w:rFonts w:ascii="Times New Roman" w:hAnsi="Times New Roman" w:cs="Times New Roman"/>
                <w:sz w:val="28"/>
                <w:szCs w:val="28"/>
              </w:rPr>
            </w:pPr>
            <w:r w:rsidRPr="00A22373">
              <w:rPr>
                <w:rFonts w:ascii="Times New Roman" w:hAnsi="Times New Roman" w:cs="Times New Roman"/>
                <w:sz w:val="28"/>
                <w:szCs w:val="28"/>
              </w:rPr>
              <w:t xml:space="preserve">Принципы и подходы к формированию Программы.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1.4</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Планируемые результаты освоения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Содержательный  раздел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2.1</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Описание образовательной деятельности в соответствии с направлениями развития ребенка.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2.2</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eastAsia="SimSun" w:hAnsi="Times New Roman" w:cs="Times New Roman"/>
                <w:spacing w:val="-2"/>
                <w:sz w:val="28"/>
                <w:szCs w:val="28"/>
                <w:lang w:eastAsia="zh-CN"/>
              </w:rPr>
              <w:t>Формы, способы, методы и средства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2.3</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 xml:space="preserve">Перспективное планирование.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III</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b/>
                <w:sz w:val="28"/>
                <w:szCs w:val="28"/>
              </w:rPr>
              <w:t>Организационный раздел</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3.1</w:t>
            </w:r>
          </w:p>
        </w:tc>
        <w:tc>
          <w:tcPr>
            <w:tcW w:w="6237" w:type="dxa"/>
          </w:tcPr>
          <w:p w:rsidR="00670F0E" w:rsidRPr="00A22373" w:rsidRDefault="007E28E9" w:rsidP="00670F0E">
            <w:pPr>
              <w:rPr>
                <w:rFonts w:ascii="Times New Roman" w:hAnsi="Times New Roman" w:cs="Times New Roman"/>
                <w:b/>
                <w:sz w:val="28"/>
                <w:szCs w:val="28"/>
              </w:rPr>
            </w:pPr>
            <w:r w:rsidRPr="00A22373">
              <w:rPr>
                <w:rFonts w:ascii="Times New Roman" w:hAnsi="Times New Roman" w:cs="Times New Roman"/>
                <w:sz w:val="28"/>
                <w:szCs w:val="28"/>
              </w:rPr>
              <w:t>Описание предметно-пространственной развивающей и информационно-образовательной среды.</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3.2</w:t>
            </w:r>
          </w:p>
        </w:tc>
        <w:tc>
          <w:tcPr>
            <w:tcW w:w="6237" w:type="dxa"/>
          </w:tcPr>
          <w:p w:rsidR="00670F0E" w:rsidRPr="00A22373" w:rsidRDefault="007E28E9" w:rsidP="00670F0E">
            <w:pPr>
              <w:tabs>
                <w:tab w:val="left" w:pos="709"/>
              </w:tabs>
              <w:rPr>
                <w:rFonts w:ascii="Times New Roman" w:hAnsi="Times New Roman" w:cs="Times New Roman"/>
                <w:sz w:val="28"/>
                <w:szCs w:val="28"/>
              </w:rPr>
            </w:pPr>
            <w:r w:rsidRPr="00A22373">
              <w:rPr>
                <w:rFonts w:ascii="Times New Roman" w:hAnsi="Times New Roman" w:cs="Times New Roman"/>
                <w:sz w:val="28"/>
                <w:szCs w:val="28"/>
              </w:rPr>
              <w:t>Особенности взаимодействия педагогического коллектива с семьями воспитанников</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34</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c>
          <w:tcPr>
            <w:tcW w:w="6237" w:type="dxa"/>
          </w:tcPr>
          <w:p w:rsidR="007E28E9" w:rsidRPr="00A22373" w:rsidRDefault="007E28E9" w:rsidP="007E28E9">
            <w:pPr>
              <w:jc w:val="both"/>
              <w:rPr>
                <w:rFonts w:ascii="Times New Roman" w:hAnsi="Times New Roman"/>
                <w:sz w:val="28"/>
                <w:szCs w:val="28"/>
              </w:rPr>
            </w:pPr>
            <w:r w:rsidRPr="00A22373">
              <w:rPr>
                <w:rFonts w:ascii="Times New Roman" w:hAnsi="Times New Roman"/>
                <w:sz w:val="28"/>
                <w:szCs w:val="28"/>
              </w:rPr>
              <w:t>Рекомендации по проведении педагогического обследования</w:t>
            </w:r>
          </w:p>
          <w:p w:rsidR="00670F0E" w:rsidRPr="00A22373" w:rsidRDefault="00670F0E" w:rsidP="00670F0E">
            <w:pPr>
              <w:tabs>
                <w:tab w:val="left" w:pos="709"/>
              </w:tabs>
              <w:rPr>
                <w:rFonts w:ascii="Times New Roman" w:hAnsi="Times New Roman" w:cs="Times New Roman"/>
                <w:b/>
                <w:sz w:val="28"/>
                <w:szCs w:val="28"/>
              </w:rPr>
            </w:pP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36</w:t>
            </w:r>
          </w:p>
        </w:tc>
      </w:tr>
      <w:tr w:rsidR="00A20CB4" w:rsidRPr="00A22373" w:rsidTr="00670F0E">
        <w:tc>
          <w:tcPr>
            <w:tcW w:w="704" w:type="dxa"/>
          </w:tcPr>
          <w:p w:rsidR="00A20CB4" w:rsidRPr="00A22373" w:rsidRDefault="00A20CB4"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xml:space="preserve">4. </w:t>
            </w:r>
          </w:p>
        </w:tc>
        <w:tc>
          <w:tcPr>
            <w:tcW w:w="6237" w:type="dxa"/>
          </w:tcPr>
          <w:p w:rsidR="00A20CB4" w:rsidRPr="00A22373" w:rsidRDefault="00A20CB4" w:rsidP="007E28E9">
            <w:pPr>
              <w:jc w:val="both"/>
              <w:rPr>
                <w:rFonts w:ascii="Times New Roman" w:hAnsi="Times New Roman"/>
                <w:sz w:val="28"/>
                <w:szCs w:val="28"/>
              </w:rPr>
            </w:pPr>
            <w:r w:rsidRPr="00A22373">
              <w:rPr>
                <w:rFonts w:ascii="Times New Roman" w:hAnsi="Times New Roman"/>
                <w:sz w:val="28"/>
                <w:szCs w:val="28"/>
              </w:rPr>
              <w:t>Использованная литература</w:t>
            </w:r>
          </w:p>
        </w:tc>
        <w:tc>
          <w:tcPr>
            <w:tcW w:w="2268" w:type="dxa"/>
          </w:tcPr>
          <w:p w:rsidR="00A20CB4" w:rsidRPr="00A22373" w:rsidRDefault="00A20CB4" w:rsidP="00683BEB">
            <w:pPr>
              <w:jc w:val="center"/>
              <w:rPr>
                <w:rFonts w:ascii="Times New Roman" w:hAnsi="Times New Roman" w:cs="Times New Roman"/>
                <w:b/>
                <w:sz w:val="28"/>
                <w:szCs w:val="28"/>
              </w:rPr>
            </w:pPr>
            <w:r w:rsidRPr="00A22373">
              <w:rPr>
                <w:rFonts w:ascii="Times New Roman" w:hAnsi="Times New Roman" w:cs="Times New Roman"/>
                <w:b/>
                <w:sz w:val="28"/>
                <w:szCs w:val="28"/>
              </w:rPr>
              <w:t>4</w:t>
            </w:r>
            <w:r w:rsidR="00683BEB" w:rsidRPr="00A22373">
              <w:rPr>
                <w:rFonts w:ascii="Times New Roman" w:hAnsi="Times New Roman" w:cs="Times New Roman"/>
                <w:b/>
                <w:sz w:val="28"/>
                <w:szCs w:val="28"/>
              </w:rPr>
              <w:t>1</w:t>
            </w:r>
          </w:p>
        </w:tc>
      </w:tr>
    </w:tbl>
    <w:p w:rsidR="007D2D10" w:rsidRPr="00A22373" w:rsidRDefault="007D2D10" w:rsidP="00BA5453">
      <w:pPr>
        <w:spacing w:after="0" w:line="240" w:lineRule="auto"/>
        <w:rPr>
          <w:rFonts w:ascii="Times New Roman" w:hAnsi="Times New Roman" w:cs="Times New Roman"/>
          <w:b/>
          <w:sz w:val="28"/>
          <w:szCs w:val="28"/>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Default="001646A0"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851146" w:rsidRPr="00851146" w:rsidRDefault="00851146" w:rsidP="008F7A5B">
      <w:pPr>
        <w:pStyle w:val="a6"/>
        <w:spacing w:after="0" w:line="240" w:lineRule="auto"/>
        <w:rPr>
          <w:rFonts w:ascii="Times New Roman" w:eastAsia="Times New Roman" w:hAnsi="Times New Roman"/>
          <w:sz w:val="24"/>
          <w:szCs w:val="24"/>
          <w:lang w:eastAsia="ru-RU"/>
        </w:rPr>
      </w:pPr>
    </w:p>
    <w:p w:rsidR="000D59CE" w:rsidRDefault="000D59CE" w:rsidP="008F7A5B">
      <w:pPr>
        <w:pStyle w:val="a6"/>
        <w:spacing w:after="0" w:line="240" w:lineRule="auto"/>
        <w:rPr>
          <w:rFonts w:ascii="Times New Roman" w:eastAsia="Times New Roman" w:hAnsi="Times New Roman"/>
          <w:sz w:val="24"/>
          <w:szCs w:val="24"/>
          <w:lang w:eastAsia="ru-RU"/>
        </w:rPr>
      </w:pPr>
    </w:p>
    <w:p w:rsidR="00D616A0" w:rsidRPr="00A20CB4" w:rsidRDefault="003144E5" w:rsidP="007733DE">
      <w:pPr>
        <w:pStyle w:val="a6"/>
        <w:numPr>
          <w:ilvl w:val="0"/>
          <w:numId w:val="46"/>
        </w:numPr>
        <w:spacing w:after="0" w:line="240" w:lineRule="auto"/>
        <w:rPr>
          <w:rFonts w:ascii="Times New Roman" w:hAnsi="Times New Roman"/>
          <w:sz w:val="24"/>
          <w:szCs w:val="24"/>
        </w:rPr>
      </w:pPr>
      <w:r w:rsidRPr="00851146">
        <w:rPr>
          <w:rFonts w:ascii="Times New Roman" w:hAnsi="Times New Roman"/>
          <w:b/>
          <w:spacing w:val="-12"/>
          <w:sz w:val="24"/>
          <w:szCs w:val="24"/>
        </w:rPr>
        <w:lastRenderedPageBreak/>
        <w:t xml:space="preserve">ЦЕЛЕВОЙ </w:t>
      </w:r>
      <w:r w:rsidR="009B3C41" w:rsidRPr="00851146">
        <w:rPr>
          <w:rFonts w:ascii="Times New Roman" w:hAnsi="Times New Roman"/>
          <w:b/>
          <w:spacing w:val="-12"/>
          <w:sz w:val="24"/>
          <w:szCs w:val="24"/>
        </w:rPr>
        <w:t xml:space="preserve">РАЗДЕЛ </w:t>
      </w:r>
      <w:r w:rsidR="009B3C41">
        <w:rPr>
          <w:rFonts w:ascii="Times New Roman" w:hAnsi="Times New Roman"/>
          <w:b/>
          <w:spacing w:val="-12"/>
          <w:sz w:val="24"/>
          <w:szCs w:val="24"/>
        </w:rPr>
        <w:t>ПРОГРАММЫ</w:t>
      </w:r>
    </w:p>
    <w:p w:rsidR="000D59CE" w:rsidRPr="00A20CB4" w:rsidRDefault="000D59CE" w:rsidP="000D59CE">
      <w:pPr>
        <w:spacing w:after="0" w:line="240" w:lineRule="auto"/>
        <w:ind w:left="1637"/>
        <w:rPr>
          <w:rFonts w:ascii="Times New Roman" w:hAnsi="Times New Roman" w:cs="Times New Roman"/>
          <w:sz w:val="24"/>
          <w:szCs w:val="24"/>
        </w:rPr>
      </w:pPr>
    </w:p>
    <w:p w:rsidR="00D616A0" w:rsidRPr="00851146" w:rsidRDefault="00D616A0" w:rsidP="001B2A92">
      <w:pPr>
        <w:pStyle w:val="a6"/>
        <w:numPr>
          <w:ilvl w:val="1"/>
          <w:numId w:val="4"/>
        </w:numPr>
        <w:spacing w:after="0" w:line="240" w:lineRule="auto"/>
        <w:ind w:left="0" w:firstLine="0"/>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Пояснительная записка.</w:t>
      </w:r>
    </w:p>
    <w:p w:rsidR="000D59CE" w:rsidRPr="00851146" w:rsidRDefault="006E1982" w:rsidP="008F7A5B">
      <w:pPr>
        <w:spacing w:after="0" w:line="240" w:lineRule="auto"/>
        <w:jc w:val="right"/>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p w:rsidR="003357E1" w:rsidRPr="003357E1" w:rsidRDefault="003357E1" w:rsidP="00CD3BFD">
      <w:pPr>
        <w:spacing w:after="0" w:line="240" w:lineRule="auto"/>
        <w:ind w:firstLine="567"/>
        <w:jc w:val="right"/>
        <w:rPr>
          <w:rFonts w:ascii="Times New Roman" w:hAnsi="Times New Roman" w:cs="Times New Roman"/>
          <w:i/>
          <w:sz w:val="24"/>
          <w:szCs w:val="24"/>
        </w:rPr>
      </w:pPr>
      <w:r w:rsidRPr="003357E1">
        <w:rPr>
          <w:rFonts w:ascii="Times New Roman" w:hAnsi="Times New Roman" w:cs="Times New Roman"/>
          <w:i/>
          <w:sz w:val="24"/>
          <w:szCs w:val="24"/>
          <w:shd w:val="clear" w:color="auto" w:fill="FFFFFF"/>
        </w:rPr>
        <w:t xml:space="preserve">Дошкольное детство — это важный период в жизни </w:t>
      </w:r>
      <w:proofErr w:type="gramStart"/>
      <w:r w:rsidR="009B3C41" w:rsidRPr="003357E1">
        <w:rPr>
          <w:rFonts w:ascii="Times New Roman" w:hAnsi="Times New Roman" w:cs="Times New Roman"/>
          <w:i/>
          <w:sz w:val="24"/>
          <w:szCs w:val="24"/>
          <w:shd w:val="clear" w:color="auto" w:fill="FFFFFF"/>
        </w:rPr>
        <w:t xml:space="preserve">ребенка, </w:t>
      </w:r>
      <w:r w:rsidR="009B3C41">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 xml:space="preserve"> </w:t>
      </w:r>
      <w:proofErr w:type="gramEnd"/>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когда формируются ощущения собственных возможностей, потребность в самостоятельной деятельности, основные представления об окружающем мире,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 xml:space="preserve">добре и зле в нем, представления о семейном укладе и родной земле. </w:t>
      </w:r>
      <w:r>
        <w:rPr>
          <w:rFonts w:ascii="Times New Roman" w:hAnsi="Times New Roman" w:cs="Times New Roman"/>
          <w:i/>
          <w:sz w:val="24"/>
          <w:szCs w:val="24"/>
          <w:shd w:val="clear" w:color="auto" w:fill="FFFFFF"/>
        </w:rPr>
        <w:t xml:space="preserve">                                            </w:t>
      </w:r>
      <w:r w:rsidRPr="003357E1">
        <w:rPr>
          <w:rFonts w:ascii="Times New Roman" w:hAnsi="Times New Roman" w:cs="Times New Roman"/>
          <w:i/>
          <w:sz w:val="24"/>
          <w:szCs w:val="24"/>
          <w:shd w:val="clear" w:color="auto" w:fill="FFFFFF"/>
        </w:rPr>
        <w:t>Именно современные дошкольные учреждения призваны сыграть ведущую роль в формировании основ духовной ориентации и нравственного поведения детей.</w:t>
      </w:r>
      <w:r w:rsidRPr="003357E1">
        <w:rPr>
          <w:rFonts w:ascii="Times New Roman" w:hAnsi="Times New Roman" w:cs="Times New Roman"/>
          <w:i/>
          <w:sz w:val="24"/>
          <w:szCs w:val="24"/>
        </w:rPr>
        <w:t xml:space="preserve"> </w:t>
      </w:r>
    </w:p>
    <w:p w:rsidR="003357E1" w:rsidRDefault="003357E1" w:rsidP="003357E1">
      <w:pPr>
        <w:pStyle w:val="1"/>
        <w:shd w:val="clear" w:color="auto" w:fill="FFFFFF"/>
        <w:spacing w:before="0"/>
        <w:jc w:val="right"/>
        <w:textAlignment w:val="baseline"/>
        <w:rPr>
          <w:rFonts w:ascii="Times New Roman" w:hAnsi="Times New Roman" w:cs="Times New Roman"/>
          <w:bCs/>
          <w:color w:val="333333"/>
          <w:sz w:val="24"/>
          <w:szCs w:val="24"/>
        </w:rPr>
      </w:pPr>
      <w:r>
        <w:rPr>
          <w:rFonts w:ascii="Times New Roman" w:hAnsi="Times New Roman" w:cs="Times New Roman"/>
          <w:bCs/>
          <w:color w:val="333333"/>
          <w:sz w:val="24"/>
          <w:szCs w:val="24"/>
        </w:rPr>
        <w:t>/</w:t>
      </w:r>
      <w:r w:rsidRPr="003357E1">
        <w:rPr>
          <w:rFonts w:ascii="Times New Roman" w:hAnsi="Times New Roman" w:cs="Times New Roman"/>
          <w:bCs/>
          <w:color w:val="333333"/>
          <w:sz w:val="24"/>
          <w:szCs w:val="24"/>
        </w:rPr>
        <w:t>Единая концепция</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духовно-нравственного</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воспитания и развития</w:t>
      </w:r>
      <w:r>
        <w:rPr>
          <w:rFonts w:ascii="Times New Roman" w:hAnsi="Times New Roman" w:cs="Times New Roman"/>
          <w:bCs/>
          <w:color w:val="333333"/>
          <w:sz w:val="24"/>
          <w:szCs w:val="24"/>
        </w:rPr>
        <w:t xml:space="preserve"> </w:t>
      </w:r>
    </w:p>
    <w:p w:rsidR="003357E1" w:rsidRPr="003357E1" w:rsidRDefault="007733DE" w:rsidP="007733DE">
      <w:pPr>
        <w:pStyle w:val="1"/>
        <w:shd w:val="clear" w:color="auto" w:fill="FFFFFF"/>
        <w:tabs>
          <w:tab w:val="left" w:pos="435"/>
          <w:tab w:val="right" w:pos="9354"/>
        </w:tabs>
        <w:spacing w:before="0"/>
        <w:textAlignment w:val="baseline"/>
        <w:rPr>
          <w:rFonts w:ascii="Times New Roman" w:hAnsi="Times New Roman" w:cs="Times New Roman"/>
          <w:color w:val="333333"/>
          <w:sz w:val="24"/>
          <w:szCs w:val="24"/>
        </w:rPr>
      </w:pPr>
      <w:r>
        <w:rPr>
          <w:rFonts w:ascii="Times New Roman" w:hAnsi="Times New Roman" w:cs="Times New Roman"/>
          <w:bCs/>
          <w:color w:val="333333"/>
          <w:sz w:val="24"/>
          <w:szCs w:val="24"/>
        </w:rPr>
        <w:tab/>
      </w:r>
      <w:r>
        <w:rPr>
          <w:rFonts w:ascii="Times New Roman" w:hAnsi="Times New Roman" w:cs="Times New Roman"/>
          <w:bCs/>
          <w:color w:val="333333"/>
          <w:sz w:val="24"/>
          <w:szCs w:val="24"/>
        </w:rPr>
        <w:tab/>
      </w:r>
      <w:r w:rsidR="003357E1" w:rsidRPr="003357E1">
        <w:rPr>
          <w:rFonts w:ascii="Times New Roman" w:hAnsi="Times New Roman" w:cs="Times New Roman"/>
          <w:bCs/>
          <w:color w:val="333333"/>
          <w:sz w:val="24"/>
          <w:szCs w:val="24"/>
        </w:rPr>
        <w:t>подрастающего поколения Чеченской Республики</w:t>
      </w:r>
      <w:r w:rsidR="003357E1">
        <w:rPr>
          <w:rFonts w:ascii="Times New Roman" w:hAnsi="Times New Roman" w:cs="Times New Roman"/>
          <w:bCs/>
          <w:color w:val="333333"/>
          <w:sz w:val="24"/>
          <w:szCs w:val="24"/>
        </w:rPr>
        <w:t>/</w:t>
      </w:r>
    </w:p>
    <w:p w:rsidR="00DC418E" w:rsidRPr="00851146" w:rsidRDefault="00DC418E" w:rsidP="008F7A5B">
      <w:pPr>
        <w:spacing w:after="0" w:line="240" w:lineRule="auto"/>
        <w:jc w:val="right"/>
        <w:rPr>
          <w:rFonts w:ascii="Times New Roman" w:eastAsia="Times New Roman" w:hAnsi="Times New Roman" w:cs="Times New Roman"/>
          <w:bCs/>
          <w:sz w:val="24"/>
          <w:szCs w:val="24"/>
          <w:lang w:eastAsia="ru-RU"/>
        </w:rPr>
      </w:pPr>
    </w:p>
    <w:p w:rsidR="00BA5453" w:rsidRPr="007733DE" w:rsidRDefault="00BA5453" w:rsidP="007733DE">
      <w:pPr>
        <w:pStyle w:val="1"/>
        <w:shd w:val="clear" w:color="auto" w:fill="FFFFFF"/>
        <w:spacing w:before="0"/>
        <w:jc w:val="both"/>
        <w:textAlignment w:val="baseline"/>
        <w:rPr>
          <w:rFonts w:ascii="Times New Roman" w:eastAsia="Times New Roman" w:hAnsi="Times New Roman" w:cs="Times New Roman"/>
          <w:color w:val="auto"/>
          <w:sz w:val="24"/>
          <w:szCs w:val="24"/>
          <w:lang w:eastAsia="ru-RU"/>
        </w:rPr>
      </w:pPr>
      <w:r w:rsidRPr="00851146">
        <w:rPr>
          <w:rFonts w:ascii="Times New Roman" w:eastAsia="Times New Roman" w:hAnsi="Times New Roman" w:cs="Times New Roman"/>
          <w:sz w:val="24"/>
          <w:szCs w:val="24"/>
          <w:lang w:eastAsia="ru-RU"/>
        </w:rPr>
        <w:t xml:space="preserve">        </w:t>
      </w:r>
      <w:r w:rsidR="00CF125F" w:rsidRPr="00851146">
        <w:rPr>
          <w:rFonts w:ascii="Times New Roman" w:eastAsia="Times New Roman" w:hAnsi="Times New Roman" w:cs="Times New Roman"/>
          <w:sz w:val="24"/>
          <w:szCs w:val="24"/>
          <w:lang w:eastAsia="ru-RU"/>
        </w:rPr>
        <w:t xml:space="preserve"> </w:t>
      </w:r>
      <w:r w:rsidR="00A873D1" w:rsidRPr="007733DE">
        <w:rPr>
          <w:rFonts w:ascii="Times New Roman" w:eastAsia="Times New Roman" w:hAnsi="Times New Roman" w:cs="Times New Roman"/>
          <w:color w:val="auto"/>
          <w:sz w:val="24"/>
          <w:szCs w:val="24"/>
          <w:lang w:eastAsia="ru-RU"/>
        </w:rPr>
        <w:t>Образовательная программа «</w:t>
      </w:r>
      <w:r w:rsidR="00A32B27" w:rsidRPr="007733DE">
        <w:rPr>
          <w:rFonts w:ascii="Times New Roman" w:eastAsia="Times New Roman" w:hAnsi="Times New Roman" w:cs="Times New Roman"/>
          <w:color w:val="auto"/>
          <w:sz w:val="24"/>
          <w:szCs w:val="24"/>
          <w:lang w:eastAsia="ru-RU"/>
        </w:rPr>
        <w:t>С</w:t>
      </w:r>
      <w:r w:rsidR="007733DE">
        <w:rPr>
          <w:rFonts w:ascii="Times New Roman" w:eastAsia="Times New Roman" w:hAnsi="Times New Roman" w:cs="Times New Roman"/>
          <w:color w:val="auto"/>
          <w:sz w:val="24"/>
          <w:szCs w:val="24"/>
          <w:lang w:eastAsia="ru-RU"/>
        </w:rPr>
        <w:t>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КЪОМАН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ХАЗНА</w:t>
      </w:r>
      <w:r w:rsidR="00A873D1" w:rsidRPr="007733DE">
        <w:rPr>
          <w:rFonts w:ascii="Times New Roman" w:eastAsia="Times New Roman" w:hAnsi="Times New Roman" w:cs="Times New Roman"/>
          <w:color w:val="auto"/>
          <w:sz w:val="24"/>
          <w:szCs w:val="24"/>
          <w:lang w:eastAsia="ru-RU"/>
        </w:rPr>
        <w:t xml:space="preserve">» составлена в соответствии </w:t>
      </w:r>
      <w:r w:rsidR="00B240F4" w:rsidRPr="007733DE">
        <w:rPr>
          <w:rFonts w:ascii="Times New Roman" w:hAnsi="Times New Roman" w:cs="Times New Roman"/>
          <w:color w:val="auto"/>
          <w:sz w:val="24"/>
          <w:szCs w:val="24"/>
          <w:shd w:val="clear" w:color="auto" w:fill="FFFFFF"/>
        </w:rPr>
        <w:t xml:space="preserve">с федеральным государственным образовательным </w:t>
      </w:r>
      <w:r w:rsidR="009B3C41" w:rsidRPr="007733DE">
        <w:rPr>
          <w:rFonts w:ascii="Times New Roman" w:hAnsi="Times New Roman" w:cs="Times New Roman"/>
          <w:color w:val="auto"/>
          <w:sz w:val="24"/>
          <w:szCs w:val="24"/>
          <w:shd w:val="clear" w:color="auto" w:fill="FFFFFF"/>
        </w:rPr>
        <w:t>стандартом дошкольного</w:t>
      </w:r>
      <w:r w:rsidR="00B240F4" w:rsidRPr="007733DE">
        <w:rPr>
          <w:rFonts w:ascii="Times New Roman" w:hAnsi="Times New Roman" w:cs="Times New Roman"/>
          <w:color w:val="auto"/>
          <w:sz w:val="24"/>
          <w:szCs w:val="24"/>
          <w:shd w:val="clear" w:color="auto" w:fill="FFFFFF"/>
        </w:rPr>
        <w:t xml:space="preserve"> образования (далее-</w:t>
      </w:r>
      <w:r w:rsidR="00A873D1" w:rsidRPr="007733DE">
        <w:rPr>
          <w:rFonts w:ascii="Times New Roman" w:eastAsia="Times New Roman" w:hAnsi="Times New Roman" w:cs="Times New Roman"/>
          <w:color w:val="auto"/>
          <w:sz w:val="24"/>
          <w:szCs w:val="24"/>
          <w:lang w:eastAsia="ru-RU"/>
        </w:rPr>
        <w:t>ФГОС ДО</w:t>
      </w:r>
      <w:r w:rsidR="00B240F4"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с учетом возрастных и психологических особенностей детей.    </w:t>
      </w:r>
      <w:r w:rsidR="00B240F4" w:rsidRPr="007733DE">
        <w:rPr>
          <w:rStyle w:val="af2"/>
          <w:rFonts w:ascii="Times New Roman" w:hAnsi="Times New Roman" w:cs="Times New Roman"/>
          <w:i w:val="0"/>
          <w:color w:val="auto"/>
          <w:sz w:val="24"/>
          <w:szCs w:val="24"/>
        </w:rPr>
        <w:t xml:space="preserve">Программа ДОУ обеспечивает </w:t>
      </w:r>
      <w:r w:rsidR="007733DE" w:rsidRPr="007733DE">
        <w:rPr>
          <w:rStyle w:val="af2"/>
          <w:rFonts w:ascii="Times New Roman" w:hAnsi="Times New Roman" w:cs="Times New Roman"/>
          <w:i w:val="0"/>
          <w:color w:val="auto"/>
          <w:sz w:val="24"/>
          <w:szCs w:val="24"/>
        </w:rPr>
        <w:t>реализацию Дошкольного аспекта</w:t>
      </w:r>
      <w:r w:rsidR="007733DE" w:rsidRPr="007733DE">
        <w:rPr>
          <w:rFonts w:ascii="Times New Roman" w:hAnsi="Times New Roman" w:cs="Times New Roman"/>
          <w:color w:val="auto"/>
          <w:sz w:val="24"/>
          <w:szCs w:val="24"/>
          <w:shd w:val="clear" w:color="auto" w:fill="EEEEEE"/>
        </w:rPr>
        <w:t xml:space="preserve"> </w:t>
      </w:r>
      <w:r w:rsidR="007733DE" w:rsidRPr="007733DE">
        <w:rPr>
          <w:rFonts w:ascii="Times New Roman" w:hAnsi="Times New Roman" w:cs="Times New Roman"/>
          <w:bCs/>
          <w:color w:val="auto"/>
          <w:sz w:val="24"/>
          <w:szCs w:val="24"/>
        </w:rPr>
        <w:t>Единой концепции духовно-нравственного воспитания и</w:t>
      </w:r>
      <w:r w:rsidR="007733DE">
        <w:rPr>
          <w:rFonts w:ascii="Times New Roman" w:hAnsi="Times New Roman" w:cs="Times New Roman"/>
          <w:bCs/>
          <w:color w:val="auto"/>
          <w:sz w:val="24"/>
          <w:szCs w:val="24"/>
        </w:rPr>
        <w:t xml:space="preserve"> р</w:t>
      </w:r>
      <w:r w:rsidR="007733DE" w:rsidRPr="007733DE">
        <w:rPr>
          <w:rFonts w:ascii="Times New Roman" w:hAnsi="Times New Roman" w:cs="Times New Roman"/>
          <w:bCs/>
          <w:color w:val="auto"/>
          <w:sz w:val="24"/>
          <w:szCs w:val="24"/>
        </w:rPr>
        <w:t>азвития подрастающего поколения Чеченской Республики</w:t>
      </w:r>
      <w:r w:rsidR="007733DE">
        <w:rPr>
          <w:rFonts w:ascii="Times New Roman" w:hAnsi="Times New Roman" w:cs="Times New Roman"/>
          <w:bCs/>
          <w:color w:val="auto"/>
          <w:sz w:val="24"/>
          <w:szCs w:val="24"/>
        </w:rPr>
        <w:t xml:space="preserve">. </w:t>
      </w:r>
      <w:r w:rsidR="00DC418E" w:rsidRPr="007733DE">
        <w:rPr>
          <w:rFonts w:ascii="Times New Roman" w:eastAsia="Times New Roman" w:hAnsi="Times New Roman" w:cs="Times New Roman"/>
          <w:color w:val="auto"/>
          <w:sz w:val="24"/>
          <w:szCs w:val="24"/>
          <w:lang w:eastAsia="ru-RU"/>
        </w:rPr>
        <w:t>Программа    </w:t>
      </w:r>
      <w:r w:rsidR="00DC418E" w:rsidRPr="007733DE">
        <w:rPr>
          <w:rFonts w:ascii="Times New Roman" w:eastAsia="Times New Roman" w:hAnsi="Times New Roman" w:cs="Times New Roman"/>
          <w:bCs/>
          <w:color w:val="auto"/>
          <w:sz w:val="24"/>
          <w:szCs w:val="24"/>
          <w:lang w:eastAsia="ru-RU"/>
        </w:rPr>
        <w:t>направлена </w:t>
      </w:r>
      <w:r w:rsidR="00DC418E" w:rsidRPr="007733DE">
        <w:rPr>
          <w:rFonts w:ascii="Times New Roman" w:eastAsia="Times New Roman" w:hAnsi="Times New Roman" w:cs="Times New Roman"/>
          <w:color w:val="auto"/>
          <w:sz w:val="24"/>
          <w:szCs w:val="24"/>
          <w:lang w:eastAsia="ru-RU"/>
        </w:rPr>
        <w:t xml:space="preserve">на духовно - нравственное воспитание </w:t>
      </w:r>
      <w:r w:rsidR="00A873D1" w:rsidRPr="007733DE">
        <w:rPr>
          <w:rFonts w:ascii="Times New Roman" w:eastAsia="Times New Roman" w:hAnsi="Times New Roman" w:cs="Times New Roman"/>
          <w:color w:val="auto"/>
          <w:sz w:val="24"/>
          <w:szCs w:val="24"/>
          <w:lang w:eastAsia="ru-RU"/>
        </w:rPr>
        <w:t>детей средних, старших и подготовительных групп</w:t>
      </w:r>
      <w:r w:rsidR="00DC418E" w:rsidRPr="007733DE">
        <w:rPr>
          <w:rFonts w:ascii="Times New Roman" w:eastAsia="Times New Roman" w:hAnsi="Times New Roman" w:cs="Times New Roman"/>
          <w:color w:val="auto"/>
          <w:sz w:val="24"/>
          <w:szCs w:val="24"/>
          <w:lang w:eastAsia="ru-RU"/>
        </w:rPr>
        <w:t xml:space="preserve"> через ознакомление с народным творчеством</w:t>
      </w:r>
      <w:r w:rsidR="00CF125F" w:rsidRPr="007733DE">
        <w:rPr>
          <w:rFonts w:ascii="Times New Roman" w:eastAsia="Times New Roman" w:hAnsi="Times New Roman" w:cs="Times New Roman"/>
          <w:color w:val="auto"/>
          <w:sz w:val="24"/>
          <w:szCs w:val="24"/>
          <w:lang w:eastAsia="ru-RU"/>
        </w:rPr>
        <w:t xml:space="preserve">, </w:t>
      </w:r>
      <w:r w:rsidR="00DC418E" w:rsidRPr="007733DE">
        <w:rPr>
          <w:rFonts w:ascii="Times New Roman" w:eastAsia="Times New Roman" w:hAnsi="Times New Roman" w:cs="Times New Roman"/>
          <w:color w:val="auto"/>
          <w:sz w:val="24"/>
          <w:szCs w:val="24"/>
          <w:lang w:eastAsia="ru-RU"/>
        </w:rPr>
        <w:t>традициями</w:t>
      </w:r>
      <w:r w:rsidR="00CF125F" w:rsidRPr="007733DE">
        <w:rPr>
          <w:rFonts w:ascii="Times New Roman" w:eastAsia="Times New Roman" w:hAnsi="Times New Roman" w:cs="Times New Roman"/>
          <w:color w:val="auto"/>
          <w:sz w:val="24"/>
          <w:szCs w:val="24"/>
          <w:lang w:eastAsia="ru-RU"/>
        </w:rPr>
        <w:t>, культурой</w:t>
      </w:r>
      <w:r w:rsidR="00DC418E"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w:t>
      </w:r>
    </w:p>
    <w:p w:rsidR="006E1982" w:rsidRPr="00851146" w:rsidRDefault="00CF125F" w:rsidP="000D59C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Ведущим компонентом народной культуры, имеющим больш</w:t>
      </w:r>
      <w:r w:rsidRPr="00851146">
        <w:rPr>
          <w:rFonts w:ascii="Times New Roman" w:hAnsi="Times New Roman" w:cs="Times New Roman"/>
          <w:sz w:val="24"/>
          <w:szCs w:val="24"/>
        </w:rPr>
        <w:t>о</w:t>
      </w:r>
      <w:r w:rsidR="006E1982" w:rsidRPr="00851146">
        <w:rPr>
          <w:rFonts w:ascii="Times New Roman" w:hAnsi="Times New Roman" w:cs="Times New Roman"/>
          <w:sz w:val="24"/>
          <w:szCs w:val="24"/>
        </w:rPr>
        <w:t>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w:t>
      </w:r>
      <w:r w:rsidR="006E1982" w:rsidRPr="00851146">
        <w:rPr>
          <w:rFonts w:ascii="Times New Roman" w:hAnsi="Times New Roman" w:cs="Times New Roman"/>
          <w:sz w:val="24"/>
          <w:szCs w:val="24"/>
        </w:rPr>
        <w:br/>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Особенностью фольклора является его ярко выраженная региональная принадлежность и историческая конкретность.</w:t>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Фольклор как форма народной культуры не остаётся неизменным, а развивается вместе с развитием народа, вбирая в себя всё ценное, что существовало ранее и, отображая новый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w:t>
      </w:r>
    </w:p>
    <w:p w:rsidR="006E1982" w:rsidRPr="00851146" w:rsidRDefault="00096FAC" w:rsidP="000D59CE">
      <w:pPr>
        <w:pStyle w:val="a3"/>
        <w:spacing w:before="0" w:beforeAutospacing="0" w:after="0" w:afterAutospacing="0"/>
        <w:jc w:val="both"/>
      </w:pPr>
      <w:r>
        <w:t xml:space="preserve">        </w:t>
      </w:r>
      <w:r w:rsidR="006E1982" w:rsidRPr="00851146">
        <w:t>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освоения народной культуры.</w:t>
      </w:r>
    </w:p>
    <w:p w:rsidR="006E1982" w:rsidRPr="00851146" w:rsidRDefault="000D59CE" w:rsidP="000D59CE">
      <w:pPr>
        <w:pStyle w:val="a3"/>
        <w:spacing w:before="0" w:beforeAutospacing="0" w:after="0" w:afterAutospacing="0"/>
        <w:jc w:val="both"/>
      </w:pPr>
      <w:r w:rsidRPr="00851146">
        <w:t xml:space="preserve">        </w:t>
      </w:r>
      <w:r w:rsidR="006E1982" w:rsidRPr="00851146">
        <w:t xml:space="preserve">Обратиться к истокам народной культуры, творчества поможет фольклор, ведь его содержание – жизнь народа, человеческий опыт, просеянный через сито </w:t>
      </w:r>
      <w:r w:rsidR="009B3C41" w:rsidRPr="00851146">
        <w:t>веков; бережное</w:t>
      </w:r>
      <w:r w:rsidR="006E1982" w:rsidRPr="00851146">
        <w:t xml:space="preserve"> отношение к матери-земле, трудолюбие, забота о детях, уважение к старшим, милосердие и гостеприимство, чувство долга, память о предках.</w:t>
      </w:r>
    </w:p>
    <w:p w:rsidR="007431C8" w:rsidRPr="00851146" w:rsidRDefault="000D59CE" w:rsidP="000D59CE">
      <w:pPr>
        <w:pStyle w:val="c1"/>
        <w:spacing w:before="0" w:beforeAutospacing="0" w:after="0" w:afterAutospacing="0"/>
        <w:jc w:val="both"/>
        <w:rPr>
          <w:rStyle w:val="c2"/>
        </w:rPr>
      </w:pPr>
      <w:r w:rsidRPr="00851146">
        <w:rPr>
          <w:rStyle w:val="c2"/>
        </w:rPr>
        <w:t xml:space="preserve">        </w:t>
      </w:r>
      <w:r w:rsidR="00F73895" w:rsidRPr="00851146">
        <w:rPr>
          <w:rStyle w:val="c2"/>
        </w:rPr>
        <w:t xml:space="preserve">Ещё Ушинский говорил, что литература, с которой </w:t>
      </w:r>
      <w:r w:rsidR="009B3C41" w:rsidRPr="00851146">
        <w:rPr>
          <w:rStyle w:val="c2"/>
        </w:rPr>
        <w:t>впервые встречается</w:t>
      </w:r>
      <w:r w:rsidR="00F73895" w:rsidRPr="00851146">
        <w:rPr>
          <w:rStyle w:val="c2"/>
        </w:rPr>
        <w:t xml:space="preserve"> ребенок, должна вводить его в мир народной мысли, </w:t>
      </w:r>
      <w:r w:rsidR="009B3C41" w:rsidRPr="00851146">
        <w:rPr>
          <w:rStyle w:val="c2"/>
        </w:rPr>
        <w:t>народного чувства</w:t>
      </w:r>
      <w:r w:rsidR="00F73895" w:rsidRPr="00851146">
        <w:rPr>
          <w:rStyle w:val="c2"/>
        </w:rPr>
        <w:t xml:space="preserve">, народной жизни, в область народного духа. Такой </w:t>
      </w:r>
      <w:r w:rsidRPr="00851146">
        <w:rPr>
          <w:rStyle w:val="c2"/>
        </w:rPr>
        <w:t>литературой, приобщающей</w:t>
      </w:r>
      <w:r w:rsidR="00F73895" w:rsidRPr="00851146">
        <w:rPr>
          <w:rStyle w:val="c2"/>
        </w:rPr>
        <w:t xml:space="preserve"> ребенка к духовной жизни своего народа, прежде </w:t>
      </w:r>
      <w:r w:rsidRPr="00851146">
        <w:rPr>
          <w:rStyle w:val="c2"/>
        </w:rPr>
        <w:t>всего, являются</w:t>
      </w:r>
      <w:r w:rsidR="00F73895" w:rsidRPr="00851146">
        <w:rPr>
          <w:rStyle w:val="c2"/>
        </w:rPr>
        <w:t xml:space="preserve"> произведения устного народного творчества во всём их </w:t>
      </w:r>
      <w:r w:rsidR="009B3C41" w:rsidRPr="00851146">
        <w:rPr>
          <w:rStyle w:val="c2"/>
        </w:rPr>
        <w:t>жанровом многообразии</w:t>
      </w:r>
      <w:r w:rsidR="00F73895" w:rsidRPr="00851146">
        <w:rPr>
          <w:rStyle w:val="c2"/>
        </w:rPr>
        <w:t xml:space="preserve">: потешки, загадки, считалки, пословицы, поговорки, скороговорки, сказки и другое. Произведения </w:t>
      </w:r>
      <w:r w:rsidR="009B3C41" w:rsidRPr="00851146">
        <w:rPr>
          <w:rStyle w:val="c2"/>
        </w:rPr>
        <w:t>своим содержанием</w:t>
      </w:r>
      <w:r w:rsidR="00F73895" w:rsidRPr="00851146">
        <w:rPr>
          <w:rStyle w:val="c2"/>
        </w:rPr>
        <w:t xml:space="preserve"> и формой наилучшим образом отвечают задачам духовно-нравственного воспитания </w:t>
      </w:r>
      <w:r w:rsidR="009B3C41" w:rsidRPr="00851146">
        <w:rPr>
          <w:rStyle w:val="c2"/>
        </w:rPr>
        <w:t>и развития</w:t>
      </w:r>
      <w:r w:rsidR="00F73895" w:rsidRPr="00851146">
        <w:rPr>
          <w:rStyle w:val="c2"/>
        </w:rPr>
        <w:t xml:space="preserve"> ребенка.  </w:t>
      </w:r>
    </w:p>
    <w:p w:rsidR="00085F29" w:rsidRPr="00851146" w:rsidRDefault="00085F29" w:rsidP="000D59CE">
      <w:pPr>
        <w:pStyle w:val="c1"/>
        <w:spacing w:before="0" w:beforeAutospacing="0" w:after="0" w:afterAutospacing="0"/>
        <w:jc w:val="both"/>
      </w:pPr>
      <w:r w:rsidRPr="00851146">
        <w:t xml:space="preserve">Фольклор – кладезь народной мудрости.   Фольклорные произведения оказывают благотворное влияние на общение с ребенком, на развитие его речи, помогают ему ориентироваться в окружающем мире. В нем нет никаких назиданий, но между строк читается многое: народная дидактика, школа материнства. В нем заложена мудрость, проявляющаяся в умении несложными средствами решать сложные задачи. </w:t>
      </w:r>
    </w:p>
    <w:p w:rsidR="00F73895" w:rsidRPr="00851146" w:rsidRDefault="000D59CE" w:rsidP="000D59CE">
      <w:pPr>
        <w:pStyle w:val="a3"/>
        <w:spacing w:before="0" w:beforeAutospacing="0" w:after="0" w:afterAutospacing="0"/>
        <w:jc w:val="both"/>
      </w:pPr>
      <w:r w:rsidRPr="00851146">
        <w:t xml:space="preserve">        </w:t>
      </w:r>
      <w:r w:rsidR="009B3C41" w:rsidRPr="00851146">
        <w:t>Систематическое и</w:t>
      </w:r>
      <w:r w:rsidR="00847E22" w:rsidRPr="00851146">
        <w:t xml:space="preserve"> планомерное ознакомление детей с устным н</w:t>
      </w:r>
      <w:r w:rsidR="00F73895" w:rsidRPr="00851146">
        <w:t>ародн</w:t>
      </w:r>
      <w:r w:rsidR="00847E22" w:rsidRPr="00851146">
        <w:t>ым</w:t>
      </w:r>
      <w:r w:rsidR="00F73895" w:rsidRPr="00851146">
        <w:t xml:space="preserve"> </w:t>
      </w:r>
      <w:r w:rsidR="00847E22" w:rsidRPr="00851146">
        <w:t>творчеством</w:t>
      </w:r>
      <w:r w:rsidR="00F73895" w:rsidRPr="00851146">
        <w:t xml:space="preserve"> оставит в душе ребенка глубокий след, </w:t>
      </w:r>
      <w:r w:rsidR="005468EB" w:rsidRPr="00851146">
        <w:t>поможет</w:t>
      </w:r>
      <w:r w:rsidR="00847E22" w:rsidRPr="00851146">
        <w:t xml:space="preserve"> понимать и ценить прошлое своего народа, </w:t>
      </w:r>
      <w:r w:rsidR="003D2D56" w:rsidRPr="00851146">
        <w:lastRenderedPageBreak/>
        <w:t xml:space="preserve">будет </w:t>
      </w:r>
      <w:r w:rsidR="005468EB" w:rsidRPr="00851146">
        <w:t>способств</w:t>
      </w:r>
      <w:r w:rsidR="003D2D56" w:rsidRPr="00851146">
        <w:t>овать</w:t>
      </w:r>
      <w:r w:rsidR="005468EB" w:rsidRPr="00851146">
        <w:t xml:space="preserve"> духовно-нравственному развитию личности, </w:t>
      </w:r>
      <w:r w:rsidR="00F73895" w:rsidRPr="00851146">
        <w:t xml:space="preserve">вызовет устойчивый интерес к </w:t>
      </w:r>
      <w:r w:rsidR="00085F29" w:rsidRPr="00851146">
        <w:t>чеченской</w:t>
      </w:r>
      <w:r w:rsidR="00F73895" w:rsidRPr="00851146">
        <w:t xml:space="preserve"> культуре</w:t>
      </w:r>
      <w:r w:rsidR="00847E22" w:rsidRPr="00851146">
        <w:t>, истории, традициям, обрядам</w:t>
      </w:r>
      <w:r w:rsidR="005468EB" w:rsidRPr="00851146">
        <w:t>, народным произведениям.</w:t>
      </w:r>
      <w:r w:rsidR="00847E22" w:rsidRPr="00851146">
        <w:t xml:space="preserve"> </w:t>
      </w:r>
    </w:p>
    <w:p w:rsidR="00664EBD" w:rsidRPr="00851146" w:rsidRDefault="00664EBD" w:rsidP="000D59CE">
      <w:pPr>
        <w:pStyle w:val="a3"/>
        <w:spacing w:before="0" w:beforeAutospacing="0" w:after="0" w:afterAutospacing="0"/>
        <w:jc w:val="both"/>
      </w:pPr>
    </w:p>
    <w:p w:rsidR="0053035D" w:rsidRPr="00851146" w:rsidRDefault="0053035D" w:rsidP="001B2A92">
      <w:pPr>
        <w:pStyle w:val="a6"/>
        <w:numPr>
          <w:ilvl w:val="1"/>
          <w:numId w:val="4"/>
        </w:numPr>
        <w:spacing w:after="0" w:line="240" w:lineRule="auto"/>
        <w:jc w:val="both"/>
        <w:rPr>
          <w:rFonts w:ascii="Times New Roman" w:hAnsi="Times New Roman"/>
          <w:b/>
          <w:sz w:val="24"/>
          <w:szCs w:val="24"/>
        </w:rPr>
      </w:pPr>
      <w:r w:rsidRPr="00851146">
        <w:rPr>
          <w:rFonts w:ascii="Times New Roman" w:hAnsi="Times New Roman"/>
          <w:b/>
          <w:sz w:val="24"/>
          <w:szCs w:val="24"/>
        </w:rPr>
        <w:t xml:space="preserve"> Цели и задачи реализации Программы</w:t>
      </w:r>
    </w:p>
    <w:p w:rsidR="00CF0104" w:rsidRPr="00851146" w:rsidRDefault="00CF0104" w:rsidP="000D59CE">
      <w:pPr>
        <w:pStyle w:val="a3"/>
        <w:spacing w:before="0" w:beforeAutospacing="0" w:after="0" w:afterAutospacing="0"/>
        <w:jc w:val="both"/>
      </w:pPr>
      <w:r w:rsidRPr="00851146">
        <w:t>Цель</w:t>
      </w:r>
      <w:r w:rsidR="00A20CB4">
        <w:t>:</w:t>
      </w:r>
    </w:p>
    <w:p w:rsidR="00CF125F" w:rsidRPr="00851146" w:rsidRDefault="00875860" w:rsidP="00CF125F">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Способствовать духовно – нравственному развитию личности ребенка, обладающей чувством национальной гордости, любви к Отечеству, своему народу через ознакомление с </w:t>
      </w:r>
      <w:r w:rsidR="00CF125F" w:rsidRPr="00851146">
        <w:rPr>
          <w:rFonts w:ascii="Times New Roman" w:eastAsia="Times New Roman" w:hAnsi="Times New Roman" w:cs="Times New Roman"/>
          <w:sz w:val="24"/>
          <w:szCs w:val="24"/>
          <w:lang w:eastAsia="ru-RU"/>
        </w:rPr>
        <w:t>народным творчеством, традициями, культурой.</w:t>
      </w:r>
    </w:p>
    <w:p w:rsidR="00CF0104" w:rsidRPr="00851146" w:rsidRDefault="009B3C41" w:rsidP="000D59CE">
      <w:pPr>
        <w:pStyle w:val="a3"/>
        <w:spacing w:before="0" w:beforeAutospacing="0" w:after="0" w:afterAutospacing="0"/>
        <w:jc w:val="both"/>
      </w:pPr>
      <w:r w:rsidRPr="00851146">
        <w:t>Задачи программы</w:t>
      </w:r>
      <w:r w:rsidR="00CF0104" w:rsidRPr="00851146">
        <w:t>:</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468EB" w:rsidRPr="00851146">
        <w:rPr>
          <w:rFonts w:ascii="Times New Roman" w:eastAsia="Times New Roman" w:hAnsi="Times New Roman" w:cs="Times New Roman"/>
          <w:sz w:val="24"/>
          <w:szCs w:val="24"/>
          <w:lang w:eastAsia="ru-RU"/>
        </w:rPr>
        <w:t>формировать духовно-нравственные отношения и чувства сопричастности к родному краю, дому, семье, детскому саду;</w:t>
      </w:r>
    </w:p>
    <w:p w:rsidR="00CF0104" w:rsidRPr="00851146" w:rsidRDefault="00A873D1" w:rsidP="00A873D1">
      <w:pPr>
        <w:pStyle w:val="a3"/>
        <w:spacing w:before="0" w:beforeAutospacing="0" w:after="0" w:afterAutospacing="0"/>
        <w:jc w:val="both"/>
      </w:pPr>
      <w:r>
        <w:t xml:space="preserve">2) </w:t>
      </w:r>
      <w:r w:rsidR="000D59CE" w:rsidRPr="00851146">
        <w:t>п</w:t>
      </w:r>
      <w:r w:rsidR="00CF0104" w:rsidRPr="00851146">
        <w:t>риобщение детей к истокам народной культуры.</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D59CE" w:rsidRPr="00851146">
        <w:rPr>
          <w:rFonts w:ascii="Times New Roman" w:eastAsia="Times New Roman" w:hAnsi="Times New Roman" w:cs="Times New Roman"/>
          <w:sz w:val="24"/>
          <w:szCs w:val="24"/>
          <w:lang w:eastAsia="ru-RU"/>
        </w:rPr>
        <w:t>п</w:t>
      </w:r>
      <w:r w:rsidR="005468EB" w:rsidRPr="00851146">
        <w:rPr>
          <w:rFonts w:ascii="Times New Roman" w:eastAsia="Times New Roman" w:hAnsi="Times New Roman" w:cs="Times New Roman"/>
          <w:sz w:val="24"/>
          <w:szCs w:val="24"/>
          <w:lang w:eastAsia="ru-RU"/>
        </w:rPr>
        <w:t>ознакомить детей с историей чеченского народа, их традициями, с укладом жизни и народной мудростью; </w:t>
      </w:r>
    </w:p>
    <w:p w:rsidR="005468EB" w:rsidRPr="00851146" w:rsidRDefault="00A873D1" w:rsidP="00A873D1">
      <w:pPr>
        <w:pStyle w:val="a6"/>
        <w:shd w:val="clear" w:color="auto" w:fill="FFFFFF"/>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4) </w:t>
      </w:r>
      <w:r w:rsidR="000D59CE" w:rsidRPr="00851146">
        <w:rPr>
          <w:rFonts w:ascii="Times New Roman" w:eastAsia="Times New Roman" w:hAnsi="Times New Roman"/>
          <w:bCs/>
          <w:sz w:val="24"/>
          <w:szCs w:val="24"/>
          <w:lang w:eastAsia="ru-RU"/>
        </w:rPr>
        <w:t>п</w:t>
      </w:r>
      <w:r w:rsidR="005468EB" w:rsidRPr="00851146">
        <w:rPr>
          <w:rFonts w:ascii="Times New Roman" w:eastAsia="Times New Roman" w:hAnsi="Times New Roman"/>
          <w:bCs/>
          <w:sz w:val="24"/>
          <w:szCs w:val="24"/>
          <w:lang w:eastAsia="ru-RU"/>
        </w:rPr>
        <w:t xml:space="preserve">ознакомить с видами устного народного творчества. </w:t>
      </w:r>
      <w:r w:rsidR="00CF125F" w:rsidRPr="00851146">
        <w:rPr>
          <w:rFonts w:ascii="Times New Roman" w:eastAsia="Times New Roman" w:hAnsi="Times New Roman"/>
          <w:bCs/>
          <w:sz w:val="24"/>
          <w:szCs w:val="24"/>
          <w:lang w:eastAsia="ru-RU"/>
        </w:rPr>
        <w:t xml:space="preserve"> </w:t>
      </w:r>
    </w:p>
    <w:p w:rsidR="008E30D6" w:rsidRPr="00851146" w:rsidRDefault="00A873D1" w:rsidP="00A873D1">
      <w:pPr>
        <w:pStyle w:val="a3"/>
        <w:spacing w:before="0" w:beforeAutospacing="0" w:after="0" w:afterAutospacing="0"/>
        <w:jc w:val="both"/>
        <w:rPr>
          <w:b/>
          <w:bCs/>
        </w:rPr>
      </w:pPr>
      <w:r>
        <w:t xml:space="preserve">5) </w:t>
      </w:r>
      <w:r w:rsidR="000D59CE" w:rsidRPr="00851146">
        <w:t>р</w:t>
      </w:r>
      <w:r w:rsidR="008E30D6" w:rsidRPr="00851146">
        <w:t>азвитие связной, грамматически правильной диалоговой и монологической речи, обогащение словарного запаса</w:t>
      </w:r>
      <w:r>
        <w:t>;</w:t>
      </w:r>
    </w:p>
    <w:p w:rsidR="00707572" w:rsidRPr="00851146" w:rsidRDefault="00A873D1" w:rsidP="00A873D1">
      <w:pPr>
        <w:pStyle w:val="a3"/>
        <w:shd w:val="clear" w:color="auto" w:fill="FFFFFF"/>
        <w:spacing w:before="0" w:beforeAutospacing="0" w:after="0" w:afterAutospacing="0"/>
        <w:jc w:val="both"/>
      </w:pPr>
      <w:r>
        <w:t xml:space="preserve">6) </w:t>
      </w:r>
      <w:r w:rsidR="000D59CE" w:rsidRPr="00851146">
        <w:t>р</w:t>
      </w:r>
      <w:r w:rsidR="00CF0104" w:rsidRPr="00851146">
        <w:t xml:space="preserve">асширение представления о народных и </w:t>
      </w:r>
      <w:r w:rsidR="00085F29" w:rsidRPr="00851146">
        <w:t>мусульманских</w:t>
      </w:r>
      <w:r w:rsidR="00CF0104" w:rsidRPr="00851146">
        <w:t xml:space="preserve"> праздниках, традициях и обычаях </w:t>
      </w:r>
      <w:r w:rsidR="00085F29" w:rsidRPr="00851146">
        <w:t>чеченского</w:t>
      </w:r>
      <w:r w:rsidR="00CF0104" w:rsidRPr="00851146">
        <w:t xml:space="preserve"> народа.</w:t>
      </w:r>
    </w:p>
    <w:p w:rsidR="00707572" w:rsidRPr="00851146" w:rsidRDefault="00A873D1" w:rsidP="00A873D1">
      <w:pPr>
        <w:pStyle w:val="a3"/>
        <w:shd w:val="clear" w:color="auto" w:fill="FFFFFF"/>
        <w:spacing w:before="0" w:beforeAutospacing="0" w:after="0" w:afterAutospacing="0"/>
        <w:jc w:val="both"/>
        <w:rPr>
          <w:bCs/>
        </w:rPr>
      </w:pPr>
      <w:r>
        <w:rPr>
          <w:bCs/>
        </w:rPr>
        <w:t xml:space="preserve">7) </w:t>
      </w:r>
      <w:r w:rsidR="000D59CE" w:rsidRPr="00851146">
        <w:rPr>
          <w:bCs/>
        </w:rPr>
        <w:t>в</w:t>
      </w:r>
      <w:r w:rsidR="00707572" w:rsidRPr="00851146">
        <w:rPr>
          <w:bCs/>
        </w:rPr>
        <w:t xml:space="preserve">оспитывать потребность в использовании устного народного творчества, желание самим придумывать сказки, песенки, потешки. Воспитывать желание и умение слушать художественные произведения, запоминать, заучивать их, получая при этом удовольствие. </w:t>
      </w:r>
    </w:p>
    <w:p w:rsidR="00851146" w:rsidRDefault="00851146" w:rsidP="00851146">
      <w:pPr>
        <w:pStyle w:val="a3"/>
        <w:spacing w:before="0" w:beforeAutospacing="0" w:after="0" w:afterAutospacing="0"/>
        <w:ind w:left="1997"/>
        <w:jc w:val="both"/>
      </w:pPr>
    </w:p>
    <w:p w:rsidR="0053035D" w:rsidRPr="00851146" w:rsidRDefault="0053035D" w:rsidP="00851146">
      <w:pPr>
        <w:pStyle w:val="a3"/>
        <w:numPr>
          <w:ilvl w:val="1"/>
          <w:numId w:val="4"/>
        </w:numPr>
        <w:spacing w:before="0" w:beforeAutospacing="0" w:after="0" w:afterAutospacing="0"/>
        <w:jc w:val="both"/>
        <w:rPr>
          <w:b/>
        </w:rPr>
      </w:pPr>
      <w:r w:rsidRPr="00851146">
        <w:rPr>
          <w:b/>
        </w:rPr>
        <w:t>Принципы и подходы к формированию Программы</w:t>
      </w:r>
    </w:p>
    <w:p w:rsidR="006045E2" w:rsidRPr="00851146" w:rsidRDefault="00EE1E31" w:rsidP="007E28E9">
      <w:pPr>
        <w:tabs>
          <w:tab w:val="left" w:pos="0"/>
        </w:tabs>
        <w:spacing w:after="0" w:line="240" w:lineRule="auto"/>
        <w:jc w:val="both"/>
        <w:rPr>
          <w:rFonts w:ascii="Times New Roman" w:hAnsi="Times New Roman" w:cs="Times New Roman"/>
          <w:b/>
          <w:sz w:val="24"/>
          <w:szCs w:val="24"/>
        </w:rPr>
      </w:pPr>
      <w:r w:rsidRPr="00851146">
        <w:rPr>
          <w:rFonts w:ascii="Times New Roman" w:hAnsi="Times New Roman" w:cs="Times New Roman"/>
          <w:sz w:val="24"/>
          <w:szCs w:val="24"/>
        </w:rPr>
        <w:t xml:space="preserve">При построении </w:t>
      </w:r>
      <w:r w:rsidR="00BE0A58" w:rsidRPr="00851146">
        <w:rPr>
          <w:rFonts w:ascii="Times New Roman" w:hAnsi="Times New Roman" w:cs="Times New Roman"/>
          <w:sz w:val="24"/>
          <w:szCs w:val="24"/>
        </w:rPr>
        <w:t>программы</w:t>
      </w:r>
      <w:r w:rsidRPr="00851146">
        <w:rPr>
          <w:rFonts w:ascii="Times New Roman" w:hAnsi="Times New Roman" w:cs="Times New Roman"/>
          <w:sz w:val="24"/>
          <w:szCs w:val="24"/>
        </w:rPr>
        <w:t xml:space="preserve"> по духовно-нравственному воспитанию дошкольников использ</w:t>
      </w:r>
      <w:r w:rsidR="00BE0A58" w:rsidRPr="00851146">
        <w:rPr>
          <w:rFonts w:ascii="Times New Roman" w:hAnsi="Times New Roman" w:cs="Times New Roman"/>
          <w:sz w:val="24"/>
          <w:szCs w:val="24"/>
        </w:rPr>
        <w:t>ованы</w:t>
      </w:r>
      <w:r w:rsidRPr="00851146">
        <w:rPr>
          <w:rFonts w:ascii="Times New Roman" w:hAnsi="Times New Roman" w:cs="Times New Roman"/>
          <w:sz w:val="24"/>
          <w:szCs w:val="24"/>
        </w:rPr>
        <w:t xml:space="preserve"> следующие базовые принципы:</w:t>
      </w:r>
      <w:r w:rsidRPr="00851146">
        <w:rPr>
          <w:rFonts w:ascii="Times New Roman" w:hAnsi="Times New Roman" w:cs="Times New Roman"/>
          <w:b/>
          <w:sz w:val="24"/>
          <w:szCs w:val="24"/>
        </w:rPr>
        <w:t xml:space="preserve"> </w:t>
      </w:r>
    </w:p>
    <w:p w:rsidR="00EE1E31" w:rsidRPr="00851146" w:rsidRDefault="00EE1E31" w:rsidP="007E28E9">
      <w:pPr>
        <w:pStyle w:val="a6"/>
        <w:numPr>
          <w:ilvl w:val="0"/>
          <w:numId w:val="10"/>
        </w:numPr>
        <w:tabs>
          <w:tab w:val="left" w:pos="0"/>
        </w:tabs>
        <w:spacing w:after="0" w:line="240" w:lineRule="auto"/>
        <w:ind w:left="0" w:firstLine="0"/>
        <w:jc w:val="both"/>
        <w:rPr>
          <w:rFonts w:ascii="Times New Roman" w:hAnsi="Times New Roman"/>
          <w:sz w:val="24"/>
          <w:szCs w:val="24"/>
        </w:rPr>
      </w:pPr>
      <w:r w:rsidRPr="00851146">
        <w:rPr>
          <w:rFonts w:ascii="Times New Roman" w:hAnsi="Times New Roman"/>
          <w:sz w:val="24"/>
          <w:szCs w:val="24"/>
        </w:rPr>
        <w:t xml:space="preserve">принцип </w:t>
      </w:r>
      <w:r w:rsidR="001646A0" w:rsidRPr="00851146">
        <w:rPr>
          <w:rFonts w:ascii="Times New Roman" w:hAnsi="Times New Roman"/>
          <w:sz w:val="24"/>
          <w:szCs w:val="24"/>
        </w:rPr>
        <w:t>г</w:t>
      </w:r>
      <w:r w:rsidR="00CF125F" w:rsidRPr="00851146">
        <w:rPr>
          <w:rFonts w:ascii="Times New Roman" w:hAnsi="Times New Roman"/>
          <w:sz w:val="24"/>
          <w:szCs w:val="24"/>
        </w:rPr>
        <w:t>у</w:t>
      </w:r>
      <w:r w:rsidR="001646A0" w:rsidRPr="00851146">
        <w:rPr>
          <w:rFonts w:ascii="Times New Roman" w:hAnsi="Times New Roman"/>
          <w:sz w:val="24"/>
          <w:szCs w:val="24"/>
        </w:rPr>
        <w:t>манизации</w:t>
      </w:r>
      <w:r w:rsidRPr="00851146">
        <w:rPr>
          <w:rFonts w:ascii="Times New Roman" w:hAnsi="Times New Roman"/>
          <w:sz w:val="24"/>
          <w:szCs w:val="24"/>
        </w:rPr>
        <w:t xml:space="preserve">: умение педагога встать на позицию ребенка, учесть его точку </w:t>
      </w:r>
      <w:r w:rsidR="009B3C41" w:rsidRPr="00851146">
        <w:rPr>
          <w:rFonts w:ascii="Times New Roman" w:hAnsi="Times New Roman"/>
          <w:sz w:val="24"/>
          <w:szCs w:val="24"/>
        </w:rPr>
        <w:t>зрения, не игнорировать</w:t>
      </w:r>
      <w:r w:rsidRPr="00851146">
        <w:rPr>
          <w:rFonts w:ascii="Times New Roman" w:hAnsi="Times New Roman"/>
          <w:sz w:val="24"/>
          <w:szCs w:val="24"/>
        </w:rPr>
        <w:t xml:space="preserve"> его чувства и эмоции, видеть в ребенке полноправного партнера, а также ориентироваться на высшие человеческие понятия – любовь к семье, родному </w:t>
      </w:r>
      <w:r w:rsidR="009B3C41" w:rsidRPr="00851146">
        <w:rPr>
          <w:rFonts w:ascii="Times New Roman" w:hAnsi="Times New Roman"/>
          <w:sz w:val="24"/>
          <w:szCs w:val="24"/>
        </w:rPr>
        <w:t>краю, Отечеству</w:t>
      </w:r>
      <w:r w:rsidRPr="00851146">
        <w:rPr>
          <w:rFonts w:ascii="Times New Roman" w:hAnsi="Times New Roman"/>
          <w:sz w:val="24"/>
          <w:szCs w:val="24"/>
        </w:rPr>
        <w:t>;</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дифференциации: создание необходимых условий </w:t>
      </w:r>
      <w:r w:rsidR="009B3C41" w:rsidRPr="00851146">
        <w:rPr>
          <w:rFonts w:ascii="Times New Roman" w:hAnsi="Times New Roman" w:cs="Times New Roman"/>
          <w:sz w:val="24"/>
          <w:szCs w:val="24"/>
        </w:rPr>
        <w:t>для самореализации каждого</w:t>
      </w:r>
      <w:r w:rsidRPr="00851146">
        <w:rPr>
          <w:rFonts w:ascii="Times New Roman" w:hAnsi="Times New Roman" w:cs="Times New Roman"/>
          <w:sz w:val="24"/>
          <w:szCs w:val="24"/>
        </w:rPr>
        <w:t xml:space="preserve"> ребенка в </w:t>
      </w:r>
      <w:r w:rsidR="009B3C41" w:rsidRPr="00851146">
        <w:rPr>
          <w:rFonts w:ascii="Times New Roman" w:hAnsi="Times New Roman" w:cs="Times New Roman"/>
          <w:sz w:val="24"/>
          <w:szCs w:val="24"/>
        </w:rPr>
        <w:t>процессе освоения</w:t>
      </w:r>
      <w:r w:rsidRPr="00851146">
        <w:rPr>
          <w:rFonts w:ascii="Times New Roman" w:hAnsi="Times New Roman" w:cs="Times New Roman"/>
          <w:sz w:val="24"/>
          <w:szCs w:val="24"/>
        </w:rPr>
        <w:t xml:space="preserve"> знаний о родном крае, с </w:t>
      </w:r>
      <w:r w:rsidR="009B3C41" w:rsidRPr="00851146">
        <w:rPr>
          <w:rFonts w:ascii="Times New Roman" w:hAnsi="Times New Roman" w:cs="Times New Roman"/>
          <w:sz w:val="24"/>
          <w:szCs w:val="24"/>
        </w:rPr>
        <w:t>учетом возраста</w:t>
      </w:r>
      <w:r w:rsidRPr="00851146">
        <w:rPr>
          <w:rFonts w:ascii="Times New Roman" w:hAnsi="Times New Roman" w:cs="Times New Roman"/>
          <w:sz w:val="24"/>
          <w:szCs w:val="24"/>
        </w:rPr>
        <w:t xml:space="preserve"> накопленного им опыта;</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интегративности: установление межпредметных связей, использование </w:t>
      </w:r>
      <w:r w:rsidR="00BE0A58" w:rsidRPr="00851146">
        <w:rPr>
          <w:rFonts w:ascii="Times New Roman" w:hAnsi="Times New Roman" w:cs="Times New Roman"/>
          <w:sz w:val="24"/>
          <w:szCs w:val="24"/>
        </w:rPr>
        <w:t>фольклорного</w:t>
      </w:r>
      <w:r w:rsidRPr="00851146">
        <w:rPr>
          <w:rFonts w:ascii="Times New Roman" w:hAnsi="Times New Roman" w:cs="Times New Roman"/>
          <w:sz w:val="24"/>
          <w:szCs w:val="24"/>
        </w:rPr>
        <w:t xml:space="preserve"> материала при знакомстве детей с историко-</w:t>
      </w:r>
      <w:r w:rsidR="009B3C41" w:rsidRPr="00851146">
        <w:rPr>
          <w:rFonts w:ascii="Times New Roman" w:hAnsi="Times New Roman" w:cs="Times New Roman"/>
          <w:sz w:val="24"/>
          <w:szCs w:val="24"/>
        </w:rPr>
        <w:t>культурными особенностями</w:t>
      </w:r>
      <w:r w:rsidRPr="00851146">
        <w:rPr>
          <w:rFonts w:ascii="Times New Roman" w:hAnsi="Times New Roman" w:cs="Times New Roman"/>
          <w:sz w:val="24"/>
          <w:szCs w:val="24"/>
        </w:rPr>
        <w:t xml:space="preserve"> края. Индивидуальный подход – учет особенностей восприятия каждого ребенка;</w:t>
      </w:r>
    </w:p>
    <w:p w:rsidR="00EE1E31" w:rsidRPr="00851146" w:rsidRDefault="00147D58"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hyperlink r:id="rId8" w:history="1">
        <w:r w:rsidR="000D59CE" w:rsidRPr="00851146">
          <w:rPr>
            <w:rStyle w:val="a9"/>
            <w:rFonts w:ascii="Times New Roman" w:hAnsi="Times New Roman" w:cs="Times New Roman"/>
            <w:bCs/>
            <w:color w:val="auto"/>
            <w:sz w:val="24"/>
            <w:szCs w:val="24"/>
            <w:u w:val="none"/>
          </w:rPr>
          <w:t>п</w:t>
        </w:r>
        <w:r w:rsidR="005D7333" w:rsidRPr="00851146">
          <w:rPr>
            <w:rStyle w:val="a9"/>
            <w:rFonts w:ascii="Times New Roman" w:hAnsi="Times New Roman" w:cs="Times New Roman"/>
            <w:bCs/>
            <w:color w:val="auto"/>
            <w:sz w:val="24"/>
            <w:szCs w:val="24"/>
            <w:u w:val="none"/>
          </w:rPr>
          <w:t>ринцип культуросообразности</w:t>
        </w:r>
      </w:hyperlink>
      <w:r w:rsidR="000D59CE" w:rsidRPr="00851146">
        <w:rPr>
          <w:rStyle w:val="a9"/>
          <w:rFonts w:ascii="Times New Roman" w:hAnsi="Times New Roman" w:cs="Times New Roman"/>
          <w:bCs/>
          <w:color w:val="auto"/>
          <w:sz w:val="24"/>
          <w:szCs w:val="24"/>
          <w:u w:val="none"/>
        </w:rPr>
        <w:t xml:space="preserve"> </w:t>
      </w:r>
      <w:r w:rsidR="000D59CE" w:rsidRPr="00851146">
        <w:rPr>
          <w:rFonts w:ascii="Times New Roman" w:hAnsi="Times New Roman" w:cs="Times New Roman"/>
          <w:sz w:val="24"/>
          <w:szCs w:val="24"/>
        </w:rPr>
        <w:t xml:space="preserve">- </w:t>
      </w:r>
      <w:r w:rsidR="005D7333" w:rsidRPr="00851146">
        <w:rPr>
          <w:rFonts w:ascii="Times New Roman" w:hAnsi="Times New Roman" w:cs="Times New Roman"/>
          <w:sz w:val="24"/>
          <w:szCs w:val="24"/>
        </w:rPr>
        <w:t>максимальное использование в воспитании, образовании и обучении  куль</w:t>
      </w:r>
      <w:r w:rsidR="005D7333" w:rsidRPr="00851146">
        <w:rPr>
          <w:rFonts w:ascii="Times New Roman" w:hAnsi="Times New Roman" w:cs="Times New Roman"/>
          <w:sz w:val="24"/>
          <w:szCs w:val="24"/>
        </w:rPr>
        <w:softHyphen/>
        <w:t>туры региона, народа, нации, общества, страны</w:t>
      </w:r>
      <w:r w:rsidR="00EE1E31" w:rsidRPr="00851146">
        <w:rPr>
          <w:rFonts w:ascii="Times New Roman" w:hAnsi="Times New Roman" w:cs="Times New Roman"/>
          <w:sz w:val="24"/>
          <w:szCs w:val="24"/>
        </w:rPr>
        <w:t>;</w:t>
      </w:r>
    </w:p>
    <w:p w:rsidR="00EE1E31"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bCs/>
          <w:sz w:val="24"/>
          <w:szCs w:val="24"/>
        </w:rPr>
        <w:t>принцип научности:</w:t>
      </w:r>
      <w:r w:rsidRPr="00851146">
        <w:rPr>
          <w:rFonts w:ascii="Times New Roman" w:hAnsi="Times New Roman" w:cs="Times New Roman"/>
          <w:sz w:val="24"/>
          <w:szCs w:val="24"/>
        </w:rPr>
        <w:t>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w:t>
      </w:r>
    </w:p>
    <w:p w:rsidR="00CA1DEC" w:rsidRPr="00851146" w:rsidRDefault="00CA1DEC" w:rsidP="00CA1DEC">
      <w:pPr>
        <w:tabs>
          <w:tab w:val="left" w:pos="0"/>
        </w:tabs>
        <w:spacing w:after="0" w:line="240" w:lineRule="auto"/>
        <w:jc w:val="both"/>
        <w:rPr>
          <w:rFonts w:ascii="Times New Roman" w:hAnsi="Times New Roman" w:cs="Times New Roman"/>
          <w:sz w:val="24"/>
          <w:szCs w:val="24"/>
        </w:rPr>
      </w:pPr>
    </w:p>
    <w:p w:rsidR="00242C16" w:rsidRPr="00851146" w:rsidRDefault="00CA1DEC" w:rsidP="00CA1DEC">
      <w:pPr>
        <w:pStyle w:val="a3"/>
        <w:numPr>
          <w:ilvl w:val="1"/>
          <w:numId w:val="4"/>
        </w:numPr>
        <w:spacing w:before="0" w:beforeAutospacing="0" w:after="0" w:afterAutospacing="0"/>
        <w:ind w:left="0" w:firstLine="1277"/>
        <w:rPr>
          <w:b/>
        </w:rPr>
      </w:pPr>
      <w:r>
        <w:rPr>
          <w:b/>
        </w:rPr>
        <w:t xml:space="preserve"> </w:t>
      </w:r>
      <w:r w:rsidR="000D59CE" w:rsidRPr="00851146">
        <w:rPr>
          <w:b/>
        </w:rPr>
        <w:t>Планируемые результаты:</w:t>
      </w:r>
    </w:p>
    <w:p w:rsidR="001D1052" w:rsidRPr="00851146" w:rsidRDefault="001D1052" w:rsidP="000D59CE">
      <w:pPr>
        <w:spacing w:after="0" w:line="240" w:lineRule="auto"/>
        <w:jc w:val="both"/>
        <w:rPr>
          <w:rFonts w:ascii="Times New Roman" w:hAnsi="Times New Roman" w:cs="Times New Roman"/>
          <w:b/>
          <w:i/>
          <w:sz w:val="24"/>
          <w:szCs w:val="24"/>
        </w:rPr>
      </w:pPr>
      <w:r w:rsidRPr="00851146">
        <w:rPr>
          <w:rFonts w:ascii="Times New Roman" w:hAnsi="Times New Roman" w:cs="Times New Roman"/>
          <w:b/>
          <w:i/>
          <w:sz w:val="24"/>
          <w:szCs w:val="24"/>
        </w:rPr>
        <w:t>Целевые ориентиры на этапе завершения дошкольного образования:</w:t>
      </w:r>
    </w:p>
    <w:p w:rsidR="00DE6EB0" w:rsidRPr="00851146" w:rsidRDefault="001D7D59" w:rsidP="000D59CE">
      <w:pPr>
        <w:pStyle w:val="a3"/>
        <w:spacing w:before="0" w:beforeAutospacing="0" w:after="0" w:afterAutospacing="0"/>
        <w:jc w:val="both"/>
      </w:pPr>
      <w:r w:rsidRPr="00851146">
        <w:t>-</w:t>
      </w:r>
      <w:r w:rsidR="000D59CE" w:rsidRPr="00851146">
        <w:t xml:space="preserve"> </w:t>
      </w:r>
      <w:r w:rsidRPr="00851146">
        <w:t>использование детьми в активной речи малых форм фольклора</w:t>
      </w:r>
      <w:r w:rsidR="00DE6EB0" w:rsidRPr="00851146">
        <w:t>: у детей развиты коммуникативные навыки: уважительное отношение к взрослым, сверстникам и малышам, развивается чувство коллективизма;</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расширились знания о многообразии народных праздников и традиций; сформированы первые представления о культуре своего народа;</w:t>
      </w:r>
    </w:p>
    <w:p w:rsidR="00707572"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обогатился словарный запас народным фольклором – дети знают потешки, заклички, пословицы и пого</w:t>
      </w:r>
      <w:r w:rsidRPr="00851146">
        <w:t>ворки, народные сказки и песни;</w:t>
      </w:r>
    </w:p>
    <w:p w:rsidR="00DE6EB0" w:rsidRPr="00851146" w:rsidRDefault="00DE6EB0" w:rsidP="000D59CE">
      <w:pPr>
        <w:pStyle w:val="a3"/>
        <w:spacing w:before="0" w:beforeAutospacing="0" w:after="0" w:afterAutospacing="0"/>
        <w:jc w:val="both"/>
      </w:pPr>
      <w:r w:rsidRPr="00851146">
        <w:lastRenderedPageBreak/>
        <w:t>-</w:t>
      </w:r>
      <w:r w:rsidR="000D59CE" w:rsidRPr="00851146">
        <w:t xml:space="preserve"> </w:t>
      </w:r>
      <w:r w:rsidR="009B3C41" w:rsidRPr="00851146">
        <w:t>умение играть</w:t>
      </w:r>
      <w:r w:rsidRPr="00851146">
        <w:t xml:space="preserve"> в </w:t>
      </w:r>
      <w:r w:rsidR="009B3C41" w:rsidRPr="00851146">
        <w:t>народные подвижные</w:t>
      </w:r>
      <w:r w:rsidRPr="00851146">
        <w:t xml:space="preserve"> игры, сформированы двигательные навыки, чему способствовали подвижные игры, пляски, хороводы;</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формируются представления о морально-нравственных ценностях: доброте, правде, красоте,</w:t>
      </w:r>
      <w:r w:rsidRPr="00851146">
        <w:t xml:space="preserve"> трудолюбии, храбрости и отваге</w:t>
      </w:r>
    </w:p>
    <w:p w:rsidR="00707572"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разв</w:t>
      </w:r>
      <w:r w:rsidRPr="00851146">
        <w:t xml:space="preserve">ита эмоционально-волевая сфера; </w:t>
      </w:r>
    </w:p>
    <w:p w:rsidR="00DE6EB0"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воспитаны патриотические чувства и любовь к Родине, своему народу, к родной природе.</w:t>
      </w:r>
    </w:p>
    <w:p w:rsidR="00674EBA" w:rsidRDefault="00674EBA" w:rsidP="000D59CE">
      <w:pPr>
        <w:pStyle w:val="a3"/>
        <w:spacing w:before="0" w:beforeAutospacing="0" w:after="0" w:afterAutospacing="0"/>
        <w:jc w:val="both"/>
      </w:pPr>
    </w:p>
    <w:p w:rsidR="003144E5" w:rsidRDefault="003144E5" w:rsidP="000D59CE">
      <w:pPr>
        <w:pStyle w:val="a3"/>
        <w:spacing w:before="0" w:beforeAutospacing="0" w:after="0" w:afterAutospacing="0"/>
        <w:jc w:val="both"/>
      </w:pPr>
    </w:p>
    <w:p w:rsidR="003144E5" w:rsidRDefault="003144E5" w:rsidP="000D59CE">
      <w:pPr>
        <w:pStyle w:val="a3"/>
        <w:spacing w:before="0" w:beforeAutospacing="0" w:after="0" w:afterAutospacing="0"/>
        <w:jc w:val="both"/>
      </w:pPr>
    </w:p>
    <w:p w:rsidR="0054364F" w:rsidRPr="00851146" w:rsidRDefault="009B3C41" w:rsidP="00851146">
      <w:pPr>
        <w:pStyle w:val="a6"/>
        <w:numPr>
          <w:ilvl w:val="0"/>
          <w:numId w:val="4"/>
        </w:numPr>
        <w:spacing w:after="0" w:line="240" w:lineRule="auto"/>
        <w:jc w:val="center"/>
        <w:rPr>
          <w:rFonts w:ascii="Times New Roman" w:hAnsi="Times New Roman"/>
          <w:b/>
          <w:sz w:val="24"/>
          <w:szCs w:val="24"/>
          <w:lang w:val="en-US"/>
        </w:rPr>
      </w:pPr>
      <w:r w:rsidRPr="00851146">
        <w:rPr>
          <w:rFonts w:ascii="Times New Roman" w:hAnsi="Times New Roman"/>
          <w:b/>
          <w:spacing w:val="-12"/>
          <w:sz w:val="24"/>
          <w:szCs w:val="24"/>
        </w:rPr>
        <w:t>СОДЕРЖАТЕЛЬНЫЙ РАЗДЕЛ</w:t>
      </w:r>
      <w:r w:rsidR="003144E5" w:rsidRPr="00851146">
        <w:rPr>
          <w:rFonts w:ascii="Times New Roman" w:hAnsi="Times New Roman"/>
          <w:b/>
          <w:spacing w:val="-12"/>
          <w:sz w:val="24"/>
          <w:szCs w:val="24"/>
        </w:rPr>
        <w:t xml:space="preserve"> ПРОГРАММЫ</w:t>
      </w:r>
    </w:p>
    <w:p w:rsidR="00674EBA" w:rsidRPr="00851146" w:rsidRDefault="00674EBA" w:rsidP="00674EBA">
      <w:pPr>
        <w:pStyle w:val="a6"/>
        <w:spacing w:after="0" w:line="240" w:lineRule="auto"/>
        <w:ind w:left="1637"/>
        <w:rPr>
          <w:rFonts w:ascii="Times New Roman" w:hAnsi="Times New Roman"/>
          <w:b/>
          <w:sz w:val="24"/>
          <w:szCs w:val="24"/>
          <w:lang w:val="en-US"/>
        </w:rPr>
      </w:pP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Cs/>
          <w:sz w:val="24"/>
          <w:szCs w:val="24"/>
          <w:lang w:eastAsia="ru-RU"/>
        </w:rPr>
        <w:t>Содержание программы ориентировано</w:t>
      </w:r>
      <w:r w:rsidRPr="00851146">
        <w:rPr>
          <w:rFonts w:ascii="Times New Roman" w:eastAsia="Times New Roman" w:hAnsi="Times New Roman" w:cs="Times New Roman"/>
          <w:sz w:val="24"/>
          <w:szCs w:val="24"/>
          <w:lang w:eastAsia="ru-RU"/>
        </w:rPr>
        <w:t xml:space="preserve"> на детей 4-7 лет.  </w:t>
      </w: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Реализация данного содержания на практике способствует решению задачи духовно-нравственного, патриотического развития ребенка, расширяет знания о малой родине, культуре, традициях, обычаях и быте чеченского народа, пре</w:t>
      </w:r>
      <w:r w:rsidR="00C91485" w:rsidRPr="00851146">
        <w:rPr>
          <w:rFonts w:ascii="Times New Roman" w:eastAsia="Times New Roman" w:hAnsi="Times New Roman" w:cs="Times New Roman"/>
          <w:sz w:val="24"/>
          <w:szCs w:val="24"/>
          <w:lang w:eastAsia="ru-RU"/>
        </w:rPr>
        <w:t>дполагает формирование</w:t>
      </w:r>
      <w:r w:rsidRPr="00851146">
        <w:rPr>
          <w:rFonts w:ascii="Times New Roman" w:eastAsia="Times New Roman" w:hAnsi="Times New Roman" w:cs="Times New Roman"/>
          <w:sz w:val="24"/>
          <w:szCs w:val="24"/>
          <w:lang w:eastAsia="ru-RU"/>
        </w:rPr>
        <w:t xml:space="preserve"> </w:t>
      </w:r>
      <w:r w:rsidR="00C91485" w:rsidRPr="00851146">
        <w:rPr>
          <w:rFonts w:ascii="Times New Roman" w:hAnsi="Times New Roman" w:cs="Times New Roman"/>
          <w:sz w:val="24"/>
          <w:szCs w:val="24"/>
        </w:rPr>
        <w:t>основ духовной ориентации и нравственного поведения детей</w:t>
      </w:r>
      <w:r w:rsidRPr="00851146">
        <w:rPr>
          <w:rFonts w:ascii="Times New Roman" w:eastAsia="Times New Roman" w:hAnsi="Times New Roman" w:cs="Times New Roman"/>
          <w:sz w:val="24"/>
          <w:szCs w:val="24"/>
          <w:lang w:eastAsia="ru-RU"/>
        </w:rPr>
        <w:t>.</w:t>
      </w:r>
    </w:p>
    <w:p w:rsidR="00410124" w:rsidRPr="00851146" w:rsidRDefault="00410124" w:rsidP="000D59CE">
      <w:pPr>
        <w:pStyle w:val="a6"/>
        <w:spacing w:after="0" w:line="240" w:lineRule="auto"/>
        <w:ind w:left="1637"/>
        <w:jc w:val="both"/>
        <w:rPr>
          <w:rFonts w:ascii="Times New Roman" w:hAnsi="Times New Roman"/>
          <w:b/>
          <w:sz w:val="24"/>
          <w:szCs w:val="24"/>
        </w:rPr>
      </w:pPr>
    </w:p>
    <w:p w:rsidR="002C1A5A" w:rsidRPr="00851146" w:rsidRDefault="009B3C41" w:rsidP="00CF125F">
      <w:pPr>
        <w:pStyle w:val="body"/>
        <w:numPr>
          <w:ilvl w:val="1"/>
          <w:numId w:val="42"/>
        </w:numPr>
        <w:spacing w:before="0" w:beforeAutospacing="0" w:after="0" w:afterAutospacing="0"/>
        <w:jc w:val="both"/>
        <w:rPr>
          <w:rFonts w:eastAsia="SimSun"/>
          <w:b/>
          <w:lang w:eastAsia="zh-CN"/>
        </w:rPr>
      </w:pPr>
      <w:r w:rsidRPr="00851146">
        <w:rPr>
          <w:b/>
          <w:bCs/>
        </w:rPr>
        <w:t>Направления развития</w:t>
      </w:r>
      <w:r w:rsidR="000124CD" w:rsidRPr="00851146">
        <w:rPr>
          <w:b/>
          <w:bCs/>
        </w:rPr>
        <w:t>:</w:t>
      </w:r>
    </w:p>
    <w:tbl>
      <w:tblPr>
        <w:tblpPr w:leftFromText="180" w:rightFromText="180" w:vertAnchor="text" w:horzAnchor="margin" w:tblpY="2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6751"/>
      </w:tblGrid>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b/>
                <w:i/>
                <w:sz w:val="24"/>
                <w:szCs w:val="24"/>
                <w:lang w:eastAsia="zh-CN"/>
              </w:rPr>
              <w:t>Область</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sz w:val="24"/>
                <w:szCs w:val="24"/>
                <w:lang w:eastAsia="zh-CN"/>
              </w:rPr>
              <w:t xml:space="preserve">                                 </w:t>
            </w:r>
            <w:r w:rsidRPr="00851146">
              <w:rPr>
                <w:rFonts w:ascii="Times New Roman" w:eastAsia="SimSun" w:hAnsi="Times New Roman" w:cs="Times New Roman"/>
                <w:b/>
                <w:i/>
                <w:sz w:val="24"/>
                <w:szCs w:val="24"/>
                <w:lang w:eastAsia="zh-CN"/>
              </w:rPr>
              <w:t>Содержание</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Познавательное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Формирование целостной картины </w:t>
            </w:r>
            <w:r w:rsidR="008F0B2F" w:rsidRPr="00851146">
              <w:rPr>
                <w:rFonts w:ascii="Times New Roman" w:eastAsia="SimSun" w:hAnsi="Times New Roman" w:cs="Times New Roman"/>
                <w:sz w:val="24"/>
                <w:szCs w:val="24"/>
                <w:lang w:eastAsia="zh-CN"/>
              </w:rPr>
              <w:t>о малой родине</w:t>
            </w:r>
            <w:r w:rsidRPr="00851146">
              <w:rPr>
                <w:rFonts w:ascii="Times New Roman" w:eastAsia="SimSun" w:hAnsi="Times New Roman" w:cs="Times New Roman"/>
                <w:sz w:val="24"/>
                <w:szCs w:val="24"/>
                <w:lang w:eastAsia="zh-CN"/>
              </w:rPr>
              <w:t xml:space="preserve"> и расширение кругозора в части представлений о себе, семье, обществе</w:t>
            </w:r>
            <w:r w:rsidR="008F0B2F" w:rsidRPr="00851146">
              <w:rPr>
                <w:rFonts w:ascii="Times New Roman" w:eastAsia="SimSun" w:hAnsi="Times New Roman" w:cs="Times New Roman"/>
                <w:sz w:val="24"/>
                <w:szCs w:val="24"/>
                <w:lang w:eastAsia="zh-CN"/>
              </w:rPr>
              <w:t xml:space="preserve"> </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Физическое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Расширение кругозора детей в части представлений о здоровом образе жизни</w:t>
            </w:r>
            <w:r w:rsidR="00234FAE" w:rsidRPr="00851146">
              <w:rPr>
                <w:rFonts w:ascii="Times New Roman" w:eastAsia="SimSun" w:hAnsi="Times New Roman" w:cs="Times New Roman"/>
                <w:sz w:val="24"/>
                <w:szCs w:val="24"/>
                <w:lang w:eastAsia="zh-CN"/>
              </w:rPr>
              <w:t xml:space="preserve">, </w:t>
            </w:r>
            <w:r w:rsidR="008F0B2F" w:rsidRPr="00851146">
              <w:rPr>
                <w:rFonts w:ascii="Times New Roman" w:eastAsia="SimSun" w:hAnsi="Times New Roman" w:cs="Times New Roman"/>
                <w:sz w:val="24"/>
                <w:szCs w:val="24"/>
                <w:lang w:eastAsia="zh-CN"/>
              </w:rPr>
              <w:t xml:space="preserve">чеченских </w:t>
            </w:r>
            <w:r w:rsidR="00234FAE" w:rsidRPr="00851146">
              <w:rPr>
                <w:rFonts w:ascii="Times New Roman" w:eastAsia="SimSun" w:hAnsi="Times New Roman" w:cs="Times New Roman"/>
                <w:sz w:val="24"/>
                <w:szCs w:val="24"/>
                <w:lang w:eastAsia="zh-CN"/>
              </w:rPr>
              <w:t>народных играх</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Речевое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Развитие свободного общения со взрослыми </w:t>
            </w:r>
            <w:r w:rsidR="00234FAE" w:rsidRPr="00851146">
              <w:rPr>
                <w:rFonts w:ascii="Times New Roman" w:eastAsia="SimSun" w:hAnsi="Times New Roman" w:cs="Times New Roman"/>
                <w:sz w:val="24"/>
                <w:szCs w:val="24"/>
                <w:lang w:eastAsia="zh-CN"/>
              </w:rPr>
              <w:t>на родном языке, использование разных форм фольклора в речи</w:t>
            </w:r>
            <w:r w:rsidR="008F0B2F" w:rsidRPr="00851146">
              <w:rPr>
                <w:rFonts w:ascii="Times New Roman" w:eastAsia="SimSun" w:hAnsi="Times New Roman" w:cs="Times New Roman"/>
                <w:sz w:val="24"/>
                <w:szCs w:val="24"/>
                <w:lang w:eastAsia="zh-CN"/>
              </w:rPr>
              <w:t>,</w:t>
            </w:r>
            <w:r w:rsidR="00BC5836" w:rsidRPr="00851146">
              <w:rPr>
                <w:rFonts w:ascii="Times New Roman" w:eastAsia="SimSun" w:hAnsi="Times New Roman" w:cs="Times New Roman"/>
                <w:sz w:val="24"/>
                <w:szCs w:val="24"/>
                <w:lang w:eastAsia="zh-CN"/>
              </w:rPr>
              <w:t xml:space="preserve"> соблюдения элементарных</w:t>
            </w:r>
            <w:r w:rsidRPr="00851146">
              <w:rPr>
                <w:rFonts w:ascii="Times New Roman" w:eastAsia="SimSun" w:hAnsi="Times New Roman" w:cs="Times New Roman"/>
                <w:sz w:val="24"/>
                <w:szCs w:val="24"/>
                <w:lang w:eastAsia="zh-CN"/>
              </w:rPr>
              <w:t xml:space="preserve"> общепринятых норм и правил поведения</w:t>
            </w:r>
            <w:r w:rsidR="005E6516" w:rsidRPr="00851146">
              <w:rPr>
                <w:rFonts w:ascii="Times New Roman" w:eastAsia="SimSun" w:hAnsi="Times New Roman" w:cs="Times New Roman"/>
                <w:sz w:val="24"/>
                <w:szCs w:val="24"/>
                <w:lang w:eastAsia="zh-CN"/>
              </w:rPr>
              <w:t>.</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Привлечение детей к участию в совместном с воспитателем рассказывании </w:t>
            </w:r>
            <w:r w:rsidR="00C91485" w:rsidRPr="00851146">
              <w:rPr>
                <w:rFonts w:ascii="Times New Roman" w:eastAsia="SimSun" w:hAnsi="Times New Roman" w:cs="Times New Roman"/>
                <w:sz w:val="24"/>
                <w:szCs w:val="24"/>
                <w:lang w:eastAsia="zh-CN"/>
              </w:rPr>
              <w:t>сказок, рассказов</w:t>
            </w:r>
            <w:r w:rsidRPr="00851146">
              <w:rPr>
                <w:rFonts w:ascii="Times New Roman" w:eastAsia="SimSun" w:hAnsi="Times New Roman" w:cs="Times New Roman"/>
                <w:sz w:val="24"/>
                <w:szCs w:val="24"/>
                <w:lang w:eastAsia="zh-CN"/>
              </w:rPr>
              <w:t>, к их полной или частичной драматизации.</w:t>
            </w:r>
          </w:p>
          <w:p w:rsidR="005E6516" w:rsidRPr="00851146" w:rsidRDefault="005E6516" w:rsidP="008F7A5B">
            <w:pPr>
              <w:spacing w:after="0" w:line="240" w:lineRule="auto"/>
              <w:ind w:left="33"/>
              <w:contextualSpacing/>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Развитие у детей умения сочувствовать, сопереживать положительным героям художественных произведений.</w:t>
            </w:r>
          </w:p>
          <w:p w:rsidR="005E6516" w:rsidRPr="00851146" w:rsidRDefault="005E6516" w:rsidP="008F7A5B">
            <w:pPr>
              <w:suppressAutoHyphens/>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Подведение к пониманию нравственного смысла произведения, к мотивированной оценке поступков и характера главных героев.</w:t>
            </w:r>
          </w:p>
          <w:p w:rsidR="005E6516" w:rsidRPr="00851146" w:rsidRDefault="005E6516" w:rsidP="008F7A5B">
            <w:pPr>
              <w:spacing w:after="0" w:line="240" w:lineRule="auto"/>
              <w:ind w:left="33"/>
              <w:jc w:val="both"/>
              <w:rPr>
                <w:rFonts w:ascii="Times New Roman" w:eastAsia="SimSun" w:hAnsi="Times New Roman" w:cs="Times New Roman"/>
                <w:sz w:val="24"/>
                <w:szCs w:val="24"/>
                <w:lang w:eastAsia="zh-CN"/>
              </w:rPr>
            </w:pP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Художественно-эстетическое развитие</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Использование </w:t>
            </w:r>
            <w:r w:rsidR="00BC5836" w:rsidRPr="00851146">
              <w:rPr>
                <w:rFonts w:ascii="Times New Roman" w:eastAsia="SimSun" w:hAnsi="Times New Roman" w:cs="Times New Roman"/>
                <w:sz w:val="24"/>
                <w:szCs w:val="24"/>
                <w:lang w:eastAsia="zh-CN"/>
              </w:rPr>
              <w:t>средств продуктивных</w:t>
            </w:r>
            <w:r w:rsidRPr="00851146">
              <w:rPr>
                <w:rFonts w:ascii="Times New Roman" w:eastAsia="SimSun" w:hAnsi="Times New Roman" w:cs="Times New Roman"/>
                <w:sz w:val="24"/>
                <w:szCs w:val="24"/>
                <w:lang w:eastAsia="zh-CN"/>
              </w:rPr>
              <w:t xml:space="preserve"> видов деятельности для обогащения содержания и закрепления содержания области </w:t>
            </w:r>
            <w:r w:rsidR="00BC5836" w:rsidRPr="00851146">
              <w:rPr>
                <w:rFonts w:ascii="Times New Roman" w:eastAsia="SimSun" w:hAnsi="Times New Roman" w:cs="Times New Roman"/>
                <w:sz w:val="24"/>
                <w:szCs w:val="24"/>
                <w:lang w:eastAsia="zh-CN"/>
              </w:rPr>
              <w:t>«</w:t>
            </w:r>
            <w:r w:rsidR="002B63E8" w:rsidRPr="00851146">
              <w:rPr>
                <w:rFonts w:ascii="Times New Roman" w:eastAsia="SimSun" w:hAnsi="Times New Roman" w:cs="Times New Roman"/>
                <w:b/>
                <w:sz w:val="24"/>
                <w:szCs w:val="24"/>
                <w:lang w:eastAsia="zh-CN"/>
              </w:rPr>
              <w:t xml:space="preserve">Познавательное </w:t>
            </w:r>
            <w:r w:rsidRPr="00851146">
              <w:rPr>
                <w:rFonts w:ascii="Times New Roman" w:eastAsia="SimSun" w:hAnsi="Times New Roman" w:cs="Times New Roman"/>
                <w:sz w:val="24"/>
                <w:szCs w:val="24"/>
                <w:lang w:eastAsia="zh-CN"/>
              </w:rPr>
              <w:t>развитие»</w:t>
            </w:r>
          </w:p>
        </w:tc>
      </w:tr>
      <w:tr w:rsidR="008F7A5B" w:rsidRPr="00851146" w:rsidTr="00851146">
        <w:tc>
          <w:tcPr>
            <w:tcW w:w="2600" w:type="dxa"/>
          </w:tcPr>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
                <w:i/>
                <w:sz w:val="24"/>
                <w:szCs w:val="24"/>
              </w:rPr>
              <w:t>Социально-коммуникативное развитие</w:t>
            </w:r>
          </w:p>
        </w:tc>
        <w:tc>
          <w:tcPr>
            <w:tcW w:w="6751" w:type="dxa"/>
          </w:tcPr>
          <w:p w:rsidR="00D663F1" w:rsidRPr="00851146" w:rsidRDefault="00D663F1" w:rsidP="008F7A5B">
            <w:pPr>
              <w:pStyle w:val="body"/>
              <w:spacing w:before="0" w:beforeAutospacing="0" w:after="0" w:afterAutospacing="0"/>
              <w:rPr>
                <w:bCs/>
              </w:rPr>
            </w:pPr>
            <w:r w:rsidRPr="00851146">
              <w:rPr>
                <w:bCs/>
              </w:rPr>
              <w:t xml:space="preserve"> Развитие игровой деятельности детей. Формирование культуры поведения в быту, социуме, природе. Трудовое       воспитание </w:t>
            </w:r>
            <w:r w:rsidR="00C91485" w:rsidRPr="00851146">
              <w:rPr>
                <w:bCs/>
              </w:rPr>
              <w:t>детей.</w:t>
            </w:r>
          </w:p>
          <w:p w:rsidR="00D663F1" w:rsidRPr="00851146" w:rsidRDefault="00D663F1" w:rsidP="008F7A5B">
            <w:pPr>
              <w:pStyle w:val="body"/>
              <w:spacing w:before="0" w:beforeAutospacing="0" w:after="0" w:afterAutospacing="0"/>
              <w:rPr>
                <w:bCs/>
              </w:rPr>
            </w:pPr>
          </w:p>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Cs/>
                <w:sz w:val="24"/>
                <w:szCs w:val="24"/>
              </w:rPr>
              <w:t xml:space="preserve">        </w:t>
            </w:r>
          </w:p>
        </w:tc>
      </w:tr>
    </w:tbl>
    <w:p w:rsidR="0054364F" w:rsidRPr="00851146" w:rsidRDefault="0054364F" w:rsidP="008F7A5B">
      <w:pPr>
        <w:spacing w:after="0" w:line="240" w:lineRule="auto"/>
        <w:jc w:val="both"/>
        <w:rPr>
          <w:rFonts w:ascii="Times New Roman" w:hAnsi="Times New Roman" w:cs="Times New Roman"/>
          <w:b/>
          <w:i/>
          <w:sz w:val="24"/>
          <w:szCs w:val="24"/>
        </w:rPr>
      </w:pPr>
    </w:p>
    <w:p w:rsidR="000124CD" w:rsidRPr="00851146" w:rsidRDefault="000124CD" w:rsidP="008F7A5B">
      <w:pPr>
        <w:pStyle w:val="a3"/>
        <w:spacing w:before="0" w:beforeAutospacing="0" w:after="0" w:afterAutospacing="0"/>
        <w:ind w:left="720"/>
      </w:pP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r w:rsidRPr="00851146">
        <w:rPr>
          <w:rFonts w:ascii="Times New Roman" w:eastAsia="Calibri" w:hAnsi="Times New Roman" w:cs="Times New Roman"/>
          <w:b/>
          <w:sz w:val="24"/>
          <w:szCs w:val="24"/>
        </w:rPr>
        <w:t xml:space="preserve">2.2. </w:t>
      </w:r>
      <w:r w:rsidRPr="00851146">
        <w:rPr>
          <w:rFonts w:ascii="Times New Roman" w:eastAsia="SimSun" w:hAnsi="Times New Roman" w:cs="Times New Roman"/>
          <w:b/>
          <w:spacing w:val="-2"/>
          <w:sz w:val="24"/>
          <w:szCs w:val="24"/>
          <w:lang w:eastAsia="zh-CN"/>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EE1E31" w:rsidRPr="00851146" w:rsidRDefault="00EE1E31" w:rsidP="008F7A5B">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p>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EE1E31" w:rsidRPr="00851146" w:rsidRDefault="00EE1E31" w:rsidP="008F7A5B">
      <w:pPr>
        <w:spacing w:after="0" w:line="240" w:lineRule="auto"/>
        <w:contextualSpacing/>
        <w:jc w:val="both"/>
        <w:outlineLvl w:val="0"/>
        <w:rPr>
          <w:rFonts w:ascii="Times New Roman" w:eastAsia="SimSun" w:hAnsi="Times New Roman" w:cs="Times New Roman"/>
          <w:b/>
          <w:spacing w:val="-13"/>
          <w:sz w:val="24"/>
          <w:szCs w:val="24"/>
          <w:lang w:eastAsia="zh-CN"/>
        </w:rPr>
      </w:pPr>
      <w:r w:rsidRPr="00851146">
        <w:rPr>
          <w:rFonts w:ascii="Times New Roman" w:hAnsi="Times New Roman" w:cs="Times New Roman"/>
          <w:b/>
          <w:spacing w:val="-2"/>
          <w:sz w:val="24"/>
          <w:szCs w:val="24"/>
        </w:rPr>
        <w:lastRenderedPageBreak/>
        <w:t xml:space="preserve">                   </w:t>
      </w:r>
      <w:r w:rsidRPr="00851146">
        <w:rPr>
          <w:rFonts w:ascii="Times New Roman" w:eastAsia="SimSun" w:hAnsi="Times New Roman" w:cs="Times New Roman"/>
          <w:b/>
          <w:spacing w:val="-13"/>
          <w:sz w:val="24"/>
          <w:szCs w:val="24"/>
          <w:lang w:eastAsia="zh-CN"/>
        </w:rPr>
        <w:t>Модель организации образовательного процесса в ДОУ</w:t>
      </w:r>
    </w:p>
    <w:tbl>
      <w:tblPr>
        <w:tblpPr w:leftFromText="180" w:rightFromText="180" w:vertAnchor="text" w:horzAnchor="margin" w:tblpX="1242"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8F7A5B" w:rsidRPr="00851146" w:rsidTr="001C1E8F">
        <w:trPr>
          <w:trHeight w:val="694"/>
        </w:trPr>
        <w:tc>
          <w:tcPr>
            <w:tcW w:w="6946" w:type="dxa"/>
          </w:tcPr>
          <w:p w:rsidR="00EE1E31" w:rsidRPr="00851146" w:rsidRDefault="00EE1E31" w:rsidP="008F7A5B">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Образовательная деятельность</w:t>
            </w:r>
          </w:p>
          <w:p w:rsidR="00EE1E31" w:rsidRPr="00851146" w:rsidRDefault="00EE1E31" w:rsidP="008F7A5B">
            <w:pPr>
              <w:spacing w:after="0" w:line="240" w:lineRule="auto"/>
              <w:jc w:val="center"/>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r w:rsidRPr="00851146">
        <w:rPr>
          <w:rFonts w:ascii="Times New Roman" w:hAnsi="Times New Roman" w:cs="Times New Roman"/>
          <w:b/>
          <w:i/>
          <w:noProof/>
          <w:spacing w:val="-2"/>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2725420</wp:posOffset>
                </wp:positionH>
                <wp:positionV relativeFrom="paragraph">
                  <wp:posOffset>287020</wp:posOffset>
                </wp:positionV>
                <wp:extent cx="0" cy="10160"/>
                <wp:effectExtent l="52705" t="17145" r="61595" b="1079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E5D8F" id="_x0000_t32" coordsize="21600,21600" o:spt="32" o:oned="t" path="m,l21600,21600e" filled="f">
                <v:path arrowok="t" fillok="f" o:connecttype="none"/>
                <o:lock v:ext="edit" shapetype="t"/>
              </v:shapetype>
              <v:shape id="Прямая со стрелкой 23" o:spid="_x0000_s1026" type="#_x0000_t32" style="position:absolute;margin-left:214.6pt;margin-top:22.6pt;width:0;height:.8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">
                <v:stroke endarrow="block"/>
              </v:shape>
            </w:pict>
          </mc:Fallback>
        </mc:AlternateContent>
      </w: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1300"/>
        <w:gridCol w:w="4178"/>
      </w:tblGrid>
      <w:tr w:rsidR="008F7A5B" w:rsidRPr="00851146" w:rsidTr="001C1E8F">
        <w:tc>
          <w:tcPr>
            <w:tcW w:w="4077" w:type="dxa"/>
          </w:tcPr>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Совместная деятельность     </w:t>
            </w:r>
          </w:p>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взрослого и детей</w:t>
            </w:r>
          </w:p>
        </w:tc>
        <w:tc>
          <w:tcPr>
            <w:tcW w:w="1398" w:type="dxa"/>
            <w:tcBorders>
              <w:top w:val="nil"/>
              <w:bottom w:val="nil"/>
            </w:tcBorders>
          </w:tcPr>
          <w:p w:rsidR="00EE1E31" w:rsidRPr="00851146" w:rsidRDefault="00EE1E31" w:rsidP="008F7A5B">
            <w:pPr>
              <w:spacing w:after="0" w:line="240" w:lineRule="auto"/>
              <w:ind w:right="768"/>
              <w:rPr>
                <w:rFonts w:ascii="Times New Roman" w:hAnsi="Times New Roman" w:cs="Times New Roman"/>
                <w:b/>
                <w:spacing w:val="-2"/>
                <w:sz w:val="24"/>
                <w:szCs w:val="24"/>
              </w:rPr>
            </w:pPr>
          </w:p>
        </w:tc>
        <w:tc>
          <w:tcPr>
            <w:tcW w:w="4378" w:type="dxa"/>
          </w:tcPr>
          <w:p w:rsidR="00EE1E31" w:rsidRPr="00851146" w:rsidRDefault="00EE1E31" w:rsidP="008F7A5B">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Самостоятельная деятельность детей</w:t>
            </w: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5344" behindDoc="0" locked="0" layoutInCell="1" allowOverlap="1">
                <wp:simplePos x="0" y="0"/>
                <wp:positionH relativeFrom="column">
                  <wp:posOffset>4234815</wp:posOffset>
                </wp:positionH>
                <wp:positionV relativeFrom="paragraph">
                  <wp:posOffset>-3810</wp:posOffset>
                </wp:positionV>
                <wp:extent cx="521335" cy="488950"/>
                <wp:effectExtent l="47625" t="8255" r="12065" b="5524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133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48AAA" id="Прямая со стрелкой 22" o:spid="_x0000_s1026" type="#_x0000_t32" style="position:absolute;margin-left:333.45pt;margin-top:-.3pt;width:41.05pt;height:38.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3575685</wp:posOffset>
                </wp:positionH>
                <wp:positionV relativeFrom="paragraph">
                  <wp:posOffset>-3810</wp:posOffset>
                </wp:positionV>
                <wp:extent cx="1180465" cy="488950"/>
                <wp:effectExtent l="36195" t="8255" r="12065" b="5524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046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8B069" id="Прямая со стрелкой 21" o:spid="_x0000_s1026" type="#_x0000_t32" style="position:absolute;margin-left:281.55pt;margin-top:-.3pt;width:92.95pt;height:38.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4756150</wp:posOffset>
                </wp:positionH>
                <wp:positionV relativeFrom="paragraph">
                  <wp:posOffset>-3810</wp:posOffset>
                </wp:positionV>
                <wp:extent cx="170180" cy="488950"/>
                <wp:effectExtent l="6985" t="8255" r="60960" b="3619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1C89C" id="Прямая со стрелкой 20" o:spid="_x0000_s1026" type="#_x0000_t32" style="position:absolute;margin-left:374.5pt;margin-top:-.3pt;width:13.4pt;height: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4756150</wp:posOffset>
                </wp:positionH>
                <wp:positionV relativeFrom="paragraph">
                  <wp:posOffset>-3810</wp:posOffset>
                </wp:positionV>
                <wp:extent cx="818515" cy="488950"/>
                <wp:effectExtent l="6985" t="8255" r="41275" b="552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6A30A" id="Прямая со стрелкой 19" o:spid="_x0000_s1026" type="#_x0000_t32" style="position:absolute;margin-left:374.5pt;margin-top:-.3pt;width:64.45pt;height:3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4756150</wp:posOffset>
                </wp:positionH>
                <wp:positionV relativeFrom="paragraph">
                  <wp:posOffset>-3810</wp:posOffset>
                </wp:positionV>
                <wp:extent cx="1403350" cy="488950"/>
                <wp:effectExtent l="6985" t="8255" r="37465" b="5524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35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67A0E" id="Прямая со стрелкой 18" o:spid="_x0000_s1026" type="#_x0000_t32" style="position:absolute;margin-left:374.5pt;margin-top:-.3pt;width:110.5pt;height:3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700224" behindDoc="0" locked="0" layoutInCell="1" allowOverlap="1">
                <wp:simplePos x="0" y="0"/>
                <wp:positionH relativeFrom="column">
                  <wp:posOffset>2788920</wp:posOffset>
                </wp:positionH>
                <wp:positionV relativeFrom="paragraph">
                  <wp:posOffset>-3810</wp:posOffset>
                </wp:positionV>
                <wp:extent cx="1967230" cy="488950"/>
                <wp:effectExtent l="30480" t="8255" r="12065" b="5524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723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40A25" id="Прямая со стрелкой 17" o:spid="_x0000_s1026" type="#_x0000_t32" style="position:absolute;margin-left:219.6pt;margin-top:-.3pt;width:154.9pt;height:38.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9200" behindDoc="0" locked="0" layoutInCell="1" allowOverlap="1">
                <wp:simplePos x="0" y="0"/>
                <wp:positionH relativeFrom="column">
                  <wp:posOffset>4756150</wp:posOffset>
                </wp:positionH>
                <wp:positionV relativeFrom="paragraph">
                  <wp:posOffset>-3810</wp:posOffset>
                </wp:positionV>
                <wp:extent cx="0" cy="0"/>
                <wp:effectExtent l="6985" t="55880" r="21590" b="5842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E0896" id="Прямая со стрелкой 16" o:spid="_x0000_s1026" type="#_x0000_t32" style="position:absolute;margin-left:374.5pt;margin-top:-.3pt;width:0;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1130300</wp:posOffset>
                </wp:positionH>
                <wp:positionV relativeFrom="paragraph">
                  <wp:posOffset>-3810</wp:posOffset>
                </wp:positionV>
                <wp:extent cx="999490" cy="488950"/>
                <wp:effectExtent l="10160" t="8255" r="38100" b="5524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949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05805" id="Прямая со стрелкой 15" o:spid="_x0000_s1026" type="#_x0000_t32" style="position:absolute;margin-left:89pt;margin-top:-.3pt;width:78.7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8176" behindDoc="0" locked="0" layoutInCell="1" allowOverlap="1">
                <wp:simplePos x="0" y="0"/>
                <wp:positionH relativeFrom="column">
                  <wp:posOffset>1130300</wp:posOffset>
                </wp:positionH>
                <wp:positionV relativeFrom="paragraph">
                  <wp:posOffset>-3810</wp:posOffset>
                </wp:positionV>
                <wp:extent cx="308610" cy="488950"/>
                <wp:effectExtent l="10160" t="8255" r="52705" b="4572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F9205" id="Прямая со стрелкой 14" o:spid="_x0000_s1026" type="#_x0000_t32" style="position:absolute;margin-left:89pt;margin-top:-.3pt;width:24.3pt;height: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JbZwIAAHwEAAAOAAAAZHJzL2Uyb0RvYy54bWysVM2O0zAQviPxDpbvbZJuWtp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609600</wp:posOffset>
                </wp:positionH>
                <wp:positionV relativeFrom="paragraph">
                  <wp:posOffset>-3810</wp:posOffset>
                </wp:positionV>
                <wp:extent cx="520700" cy="488950"/>
                <wp:effectExtent l="51435" t="8255" r="8890" b="5524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0700"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2CC44" id="Прямая со стрелкой 13" o:spid="_x0000_s1026" type="#_x0000_t32" style="position:absolute;margin-left:48pt;margin-top:-.3pt;width:41pt;height:38.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">
                <v:stroke endarrow="block"/>
              </v:shape>
            </w:pict>
          </mc:Fallback>
        </mc:AlternateContent>
      </w:r>
      <w:r w:rsidRPr="00851146">
        <w:rPr>
          <w:rFonts w:ascii="Times New Roman" w:hAnsi="Times New Roman" w:cs="Times New Roman"/>
          <w:b/>
          <w:noProof/>
          <w:spacing w:val="-2"/>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-252095</wp:posOffset>
                </wp:positionH>
                <wp:positionV relativeFrom="paragraph">
                  <wp:posOffset>-3810</wp:posOffset>
                </wp:positionV>
                <wp:extent cx="1382395" cy="488950"/>
                <wp:effectExtent l="37465" t="8255" r="8890" b="5524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2395" cy="488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6ECD8" id="Прямая со стрелкой 12" o:spid="_x0000_s1026" type="#_x0000_t32" style="position:absolute;margin-left:-19.85pt;margin-top:-.3pt;width:108.85pt;height:3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">
                <v:stroke endarrow="block"/>
              </v:shape>
            </w:pict>
          </mc:Fallback>
        </mc:AlternateContent>
      </w:r>
    </w:p>
    <w:tbl>
      <w:tblPr>
        <w:tblpPr w:leftFromText="180" w:rightFromText="180" w:vertAnchor="text" w:horzAnchor="margin" w:tblpX="-322" w:tblpY="283"/>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6"/>
        <w:gridCol w:w="785"/>
        <w:gridCol w:w="255"/>
        <w:gridCol w:w="709"/>
        <w:gridCol w:w="283"/>
        <w:gridCol w:w="709"/>
        <w:gridCol w:w="992"/>
        <w:gridCol w:w="567"/>
        <w:gridCol w:w="284"/>
        <w:gridCol w:w="708"/>
        <w:gridCol w:w="567"/>
        <w:gridCol w:w="454"/>
        <w:gridCol w:w="680"/>
        <w:gridCol w:w="425"/>
        <w:gridCol w:w="283"/>
        <w:gridCol w:w="567"/>
        <w:gridCol w:w="283"/>
        <w:gridCol w:w="567"/>
      </w:tblGrid>
      <w:tr w:rsidR="008F7A5B" w:rsidRPr="00851146" w:rsidTr="0089065E">
        <w:trPr>
          <w:cantSplit/>
          <w:trHeight w:val="5658"/>
        </w:trPr>
        <w:tc>
          <w:tcPr>
            <w:tcW w:w="70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 xml:space="preserve">Организованная </w:t>
            </w:r>
            <w:r w:rsidR="009B3C41" w:rsidRPr="00851146">
              <w:rPr>
                <w:rFonts w:ascii="Times New Roman" w:hAnsi="Times New Roman" w:cs="Times New Roman"/>
                <w:sz w:val="24"/>
                <w:szCs w:val="24"/>
              </w:rPr>
              <w:t>образовательная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36"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85" w:type="dxa"/>
            <w:textDirection w:val="btLr"/>
          </w:tcPr>
          <w:p w:rsidR="00EE1E31" w:rsidRPr="00851146" w:rsidRDefault="00EE1E31" w:rsidP="00851146">
            <w:pPr>
              <w:shd w:val="clear" w:color="auto" w:fill="FFFFFF"/>
              <w:spacing w:after="0" w:line="240" w:lineRule="auto"/>
              <w:ind w:right="768"/>
              <w:jc w:val="center"/>
              <w:rPr>
                <w:rFonts w:ascii="Times New Roman" w:hAnsi="Times New Roman" w:cs="Times New Roman"/>
                <w:sz w:val="24"/>
                <w:szCs w:val="24"/>
              </w:rPr>
            </w:pPr>
            <w:r w:rsidRPr="00851146">
              <w:rPr>
                <w:rFonts w:ascii="Times New Roman" w:hAnsi="Times New Roman" w:cs="Times New Roman"/>
                <w:sz w:val="24"/>
                <w:szCs w:val="24"/>
              </w:rPr>
              <w:t xml:space="preserve">Образовательная </w:t>
            </w:r>
            <w:r w:rsidR="009B3C41" w:rsidRPr="00851146">
              <w:rPr>
                <w:rFonts w:ascii="Times New Roman" w:hAnsi="Times New Roman" w:cs="Times New Roman"/>
                <w:sz w:val="24"/>
                <w:szCs w:val="24"/>
              </w:rPr>
              <w:t>деятельность, осуществляемая</w:t>
            </w:r>
            <w:r w:rsidRPr="00851146">
              <w:rPr>
                <w:rFonts w:ascii="Times New Roman" w:hAnsi="Times New Roman" w:cs="Times New Roman"/>
                <w:sz w:val="24"/>
                <w:szCs w:val="24"/>
              </w:rPr>
              <w:t xml:space="preserve"> в ходе режимных моментов</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55"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b/>
                <w:sz w:val="24"/>
                <w:szCs w:val="24"/>
              </w:rPr>
              <w:t xml:space="preserve">    </w:t>
            </w:r>
            <w:r w:rsidRPr="00851146">
              <w:rPr>
                <w:rFonts w:ascii="Times New Roman" w:hAnsi="Times New Roman" w:cs="Times New Roman"/>
                <w:sz w:val="24"/>
                <w:szCs w:val="24"/>
              </w:rPr>
              <w:t>Чтение художественной   литературы</w:t>
            </w:r>
          </w:p>
          <w:p w:rsidR="00EE1E31" w:rsidRPr="00851146" w:rsidRDefault="00EE1E31" w:rsidP="00851146">
            <w:pPr>
              <w:spacing w:after="0" w:line="240" w:lineRule="auto"/>
              <w:ind w:left="113" w:right="768"/>
              <w:rPr>
                <w:rFonts w:ascii="Times New Roman" w:hAnsi="Times New Roman" w:cs="Times New Roman"/>
                <w:b/>
                <w:sz w:val="24"/>
                <w:szCs w:val="24"/>
              </w:rPr>
            </w:pP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Игровая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992" w:type="dxa"/>
            <w:tcBorders>
              <w:top w:val="nil"/>
              <w:bottom w:val="nil"/>
            </w:tcBorders>
          </w:tcPr>
          <w:p w:rsidR="00EE1E31" w:rsidRPr="00851146" w:rsidRDefault="00851146" w:rsidP="00851146">
            <w:pPr>
              <w:spacing w:after="0" w:line="240" w:lineRule="auto"/>
              <w:ind w:right="768"/>
              <w:rPr>
                <w:rFonts w:ascii="Times New Roman" w:hAnsi="Times New Roman" w:cs="Times New Roman"/>
                <w:b/>
                <w:sz w:val="24"/>
                <w:szCs w:val="24"/>
              </w:rPr>
            </w:pPr>
            <w:r>
              <w:rPr>
                <w:rFonts w:ascii="Times New Roman" w:hAnsi="Times New Roman" w:cs="Times New Roman"/>
                <w:b/>
                <w:sz w:val="24"/>
                <w:szCs w:val="24"/>
              </w:rPr>
              <w:t xml:space="preserve">    </w:t>
            </w: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Двигательная активность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4"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8"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 xml:space="preserve">Познавательно-исследовательская </w:t>
            </w:r>
          </w:p>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567"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5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Коммуникативная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680"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25"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sz w:val="24"/>
                <w:szCs w:val="24"/>
              </w:rPr>
              <w:t xml:space="preserve">         Продуктивная   деятельность</w:t>
            </w: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Музыкально-художественная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Трудовая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851146" w:rsidRPr="00851146" w:rsidRDefault="00851146" w:rsidP="008F7A5B">
      <w:pPr>
        <w:spacing w:after="0" w:line="240" w:lineRule="auto"/>
        <w:rPr>
          <w:rFonts w:ascii="Times New Roman" w:eastAsia="Times New Roman" w:hAnsi="Times New Roman" w:cs="Times New Roman"/>
          <w:i/>
          <w:iCs/>
          <w:sz w:val="24"/>
          <w:szCs w:val="24"/>
          <w:lang w:eastAsia="ru-RU"/>
        </w:rPr>
      </w:pPr>
    </w:p>
    <w:p w:rsidR="005F3F2A" w:rsidRPr="00851146" w:rsidRDefault="005F3F2A"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i/>
          <w:iCs/>
          <w:sz w:val="24"/>
          <w:szCs w:val="24"/>
          <w:lang w:eastAsia="ru-RU"/>
        </w:rPr>
        <w:t xml:space="preserve">Основными формами </w:t>
      </w:r>
      <w:r w:rsidR="00AB2B22" w:rsidRPr="00851146">
        <w:rPr>
          <w:rFonts w:ascii="Times New Roman" w:eastAsia="Times New Roman" w:hAnsi="Times New Roman" w:cs="Times New Roman"/>
          <w:sz w:val="24"/>
          <w:szCs w:val="24"/>
          <w:lang w:eastAsia="ru-RU"/>
        </w:rPr>
        <w:t>чеченского</w:t>
      </w:r>
      <w:r w:rsidRPr="00851146">
        <w:rPr>
          <w:rFonts w:ascii="Times New Roman" w:eastAsia="Times New Roman" w:hAnsi="Times New Roman" w:cs="Times New Roman"/>
          <w:sz w:val="24"/>
          <w:szCs w:val="24"/>
          <w:lang w:eastAsia="ru-RU"/>
        </w:rPr>
        <w:t xml:space="preserve"> народного фольклора являются </w:t>
      </w:r>
      <w:r w:rsidR="005E6516" w:rsidRPr="00851146">
        <w:rPr>
          <w:rFonts w:ascii="Times New Roman" w:eastAsia="Times New Roman" w:hAnsi="Times New Roman" w:cs="Times New Roman"/>
          <w:sz w:val="24"/>
          <w:szCs w:val="24"/>
          <w:lang w:eastAsia="ru-RU"/>
        </w:rPr>
        <w:t xml:space="preserve">сказки, </w:t>
      </w:r>
      <w:r w:rsidRPr="00851146">
        <w:rPr>
          <w:rFonts w:ascii="Times New Roman" w:eastAsia="Times New Roman" w:hAnsi="Times New Roman" w:cs="Times New Roman"/>
          <w:sz w:val="24"/>
          <w:szCs w:val="24"/>
          <w:lang w:eastAsia="ru-RU"/>
        </w:rPr>
        <w:t>загадки, пословицы и поговорки, колыбельные, народные потешки</w:t>
      </w:r>
      <w:r w:rsidR="005E6516" w:rsidRPr="00851146">
        <w:rPr>
          <w:rFonts w:ascii="Times New Roman" w:eastAsia="Times New Roman" w:hAnsi="Times New Roman" w:cs="Times New Roman"/>
          <w:sz w:val="24"/>
          <w:szCs w:val="24"/>
          <w:lang w:eastAsia="ru-RU"/>
        </w:rPr>
        <w:t>, скороговорки, считалки.</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18"/>
        <w:gridCol w:w="7938"/>
      </w:tblGrid>
      <w:tr w:rsidR="008F7A5B" w:rsidRPr="00851146" w:rsidTr="0089065E">
        <w:trPr>
          <w:trHeight w:val="840"/>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Название темы</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Цель</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hd w:val="clear" w:color="auto" w:fill="FFFFFF"/>
              <w:spacing w:after="0" w:line="240" w:lineRule="auto"/>
              <w:ind w:left="360"/>
              <w:jc w:val="cente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pStyle w:val="a6"/>
              <w:shd w:val="clear" w:color="auto" w:fill="FFFFFF"/>
              <w:tabs>
                <w:tab w:val="left" w:pos="34"/>
              </w:tabs>
              <w:spacing w:after="0" w:line="240" w:lineRule="auto"/>
              <w:ind w:left="34"/>
              <w:jc w:val="both"/>
              <w:rPr>
                <w:rFonts w:ascii="Times New Roman" w:hAnsi="Times New Roman"/>
                <w:sz w:val="24"/>
                <w:szCs w:val="24"/>
              </w:rPr>
            </w:pPr>
            <w:r w:rsidRPr="00851146">
              <w:rPr>
                <w:rFonts w:ascii="Times New Roman" w:hAnsi="Times New Roman"/>
                <w:sz w:val="24"/>
                <w:szCs w:val="24"/>
              </w:rPr>
              <w:t xml:space="preserve">Сказки </w:t>
            </w:r>
          </w:p>
          <w:p w:rsidR="00FC4022" w:rsidRPr="00851146" w:rsidRDefault="00FC4022" w:rsidP="008F7A5B">
            <w:pPr>
              <w:shd w:val="clear" w:color="auto" w:fill="FFFFFF"/>
              <w:spacing w:after="0" w:line="240" w:lineRule="auto"/>
              <w:ind w:left="175"/>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pStyle w:val="a3"/>
              <w:spacing w:before="0" w:beforeAutospacing="0" w:after="0" w:afterAutospacing="0"/>
              <w:jc w:val="both"/>
            </w:pPr>
            <w:r w:rsidRPr="00851146">
              <w:t>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Развивают нравственные качества: доброту, щедрость, трудолюбие, правдивость. Воспитательная ценность народных сказок в том, что в них запечатлены черты русского трудового народа, свободолюбие, настойчивость, упорство достижения цели. Они воспитывают гордость за свой народ, Любовь к Родине. Сказка осуждает такие свойства человеческого характера как лень, жадность, упрямство, трусость, и, одобряет трудолюбие, смелость, верность.</w:t>
            </w:r>
          </w:p>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Загадки </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Одна из малых форм устного народного творчества, в которой в предельно сжатой, образной форме устного народного творчества, в характерные признаки предметов или явлений. Разгадывание загадок развивает способность к анализу, обобщению, формирует умение самостоятельно </w:t>
            </w:r>
            <w:r w:rsidRPr="00851146">
              <w:rPr>
                <w:rFonts w:ascii="Times New Roman" w:eastAsia="Times New Roman" w:hAnsi="Times New Roman" w:cs="Times New Roman"/>
                <w:sz w:val="24"/>
                <w:szCs w:val="24"/>
                <w:lang w:eastAsia="ru-RU"/>
              </w:rPr>
              <w:lastRenderedPageBreak/>
              <w:t xml:space="preserve">делать выводы, умозаключения, умение чётко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 Загадки обогащают словарь детей за счёт многозначности слов, помогают увидеть вторичные значения слов, формируют представления о переносном значении слов. Они помогают усвоить звуковой и грамматический строй русской речи, заставляя сосредоточиться на языковой форме и анализировать её. Применение загадок в работе с детьми способствует развитию у них навыков речи – доказательства и речи – описания. Уметь доказывать – это не только уметь правильно, логически, но и правильно выражать свою мысль, облекая её в точную словесную форму. </w:t>
            </w:r>
          </w:p>
          <w:p w:rsidR="00FC4022" w:rsidRPr="00851146" w:rsidRDefault="00FC4022" w:rsidP="0089065E">
            <w:pPr>
              <w:pStyle w:val="a3"/>
              <w:spacing w:before="0" w:beforeAutospacing="0" w:after="0" w:afterAutospacing="0"/>
              <w:jc w:val="both"/>
            </w:pPr>
            <w:r w:rsidRPr="00851146">
              <w:t xml:space="preserve">Загадки - требуют от ребенка большой наблюдательности, умственного напряжения решить поставленную перед ним задачу. Это развивает мышление, пытливость, наблюдательность. Рекомендуется использовать всегда и везде, в </w:t>
            </w:r>
            <w:r w:rsidR="00BA5453" w:rsidRPr="00851146">
              <w:t>любом виде</w:t>
            </w:r>
            <w:r w:rsidRPr="00851146">
              <w:t xml:space="preserve"> деятельности, чаще, конечно </w:t>
            </w:r>
            <w:r w:rsidR="009B3C41" w:rsidRPr="00851146">
              <w:t>же, в</w:t>
            </w:r>
            <w:r w:rsidRPr="00851146">
              <w:t xml:space="preserve"> образовательной деятельности. Их используют во всех возрастных группах;</w:t>
            </w:r>
            <w:r w:rsidR="00BA5453" w:rsidRPr="00851146">
              <w:t xml:space="preserve"> </w:t>
            </w:r>
            <w:r w:rsidRPr="00851146">
              <w:t xml:space="preserve">пословицы и поговорки -  жемчужины народного творчества. Они оказывают воздействие не только на разум, но и на чувства человека: поучения, заключенные </w:t>
            </w:r>
            <w:r w:rsidR="009B3C41" w:rsidRPr="00851146">
              <w:t>в них,</w:t>
            </w:r>
            <w:r w:rsidRPr="00851146">
              <w:t xml:space="preserve"> легко воспринимаются и запоминаются. Пословицу можно использовать во всех процессах воспитательной работы: в игровой, трудовой деятельности;</w:t>
            </w:r>
          </w:p>
          <w:p w:rsidR="00FC4022" w:rsidRPr="00851146" w:rsidRDefault="00FC4022" w:rsidP="0089065E">
            <w:pPr>
              <w:spacing w:after="0" w:line="240" w:lineRule="auto"/>
              <w:jc w:val="both"/>
              <w:rPr>
                <w:rFonts w:ascii="Times New Roman" w:hAnsi="Times New Roman" w:cs="Times New Roman"/>
                <w:sz w:val="24"/>
                <w:szCs w:val="24"/>
              </w:rPr>
            </w:pP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3</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Пословицы  и поговорки</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Особый вид устной поэзии, веками шлифовавшийся 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и как другой жанр устного народного творчества, в художественных образах зафиксировали опыт прожитой жизни во всём его многообразии и противоречивости. </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Используя в своей речи пословицы и поговорки, дети учатся ясно, лаконично, выразительно выражать свои мысли и чувства, интонационно окрашивая свою речь, умение творчески использовать слово, умение образно описать предмет, дать ему яркую характеристику. </w:t>
            </w:r>
          </w:p>
          <w:p w:rsidR="00FC4022" w:rsidRPr="00851146" w:rsidRDefault="00FC4022" w:rsidP="0089065E">
            <w:pPr>
              <w:pStyle w:val="a3"/>
              <w:shd w:val="clear" w:color="auto" w:fill="FFFFFF"/>
              <w:spacing w:before="0" w:beforeAutospacing="0" w:after="0" w:afterAutospacing="0"/>
              <w:jc w:val="both"/>
            </w:pPr>
            <w:r w:rsidRPr="00851146">
              <w:t xml:space="preserve">Игры в слова и со словами, где само слово во всех его формах, значениях и смыслах становится предметом игры, а сама игра вбирает в себя все приёмы, все правила игр-действий со словом и превращается в игру ума, воображения, фантазии, звуковых и образных ассоциаций. Это поэтическая литературная игра, основанная на знании родного языка, его лексики, грамматики, семантики. </w:t>
            </w:r>
          </w:p>
          <w:p w:rsidR="00FC4022" w:rsidRPr="00851146" w:rsidRDefault="00FC4022" w:rsidP="0089065E">
            <w:pPr>
              <w:pStyle w:val="a3"/>
              <w:shd w:val="clear" w:color="auto" w:fill="FFFFFF"/>
              <w:spacing w:before="0" w:beforeAutospacing="0" w:after="0" w:afterAutospacing="0"/>
              <w:jc w:val="both"/>
            </w:pPr>
            <w:r w:rsidRPr="00851146">
              <w:t>Расширяют представление детей об эмоции «радость»; способствуют открытому проявлению эмоций социально-приемлемыми способами (словесными, творческими, физическими); раскрывают  значение слов-приветствий.</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 xml:space="preserve">Считалки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Считалка возникла еще в глубокой древности. В те времена многие виды работы были не только очень трудны, но и опасны для жизни. А делать эту опасную работу кому-то все-таки надо было. Кого же назначить? Кто сделает опасную работу? Вот тут-то и придумали способ распределения работы - считалку.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 xml:space="preserve">Считалка использовалась в реальной жизни, и поэтому она является не </w:t>
            </w:r>
            <w:r w:rsidRPr="00851146">
              <w:rPr>
                <w:rFonts w:ascii="Times New Roman" w:eastAsia="Times New Roman" w:hAnsi="Times New Roman" w:cs="Times New Roman"/>
                <w:sz w:val="24"/>
                <w:szCs w:val="24"/>
                <w:lang w:eastAsia="ru-RU"/>
              </w:rPr>
              <w:lastRenderedPageBreak/>
              <w:t>самостоятельным литературным жанром, а прикладным, так как имеет практическую жизненную задачу - помочь распределить работу.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В те далекие времена люди, не умея объяснить законы природы, боялись её и поэтому приписывали природе человеческие качества - делать людям добро или зло. Люди верили, что животные понимают человеческую речь, и, собираясь на охоту, боялись употребить обычные слова: вдруг зверь услышит и узнает, что люди собираются делать. Поэтому охотники изобретали специальные "тайные" слова, заменявшие слова обычные. Эти слова могли входить и в текст считалок. Теперь такие считалки кажутся нам бессмысленными:</w:t>
            </w:r>
          </w:p>
          <w:p w:rsidR="00FC4022" w:rsidRPr="00851146" w:rsidRDefault="00FC4022" w:rsidP="0089065E">
            <w:pPr>
              <w:pStyle w:val="a6"/>
              <w:numPr>
                <w:ilvl w:val="0"/>
                <w:numId w:val="12"/>
              </w:numPr>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Х1ец1иг, бец1иг, биц1ал ц1ахь, ц1ахь еки Ека - 1умар иттаз цхьар, пхьера молла, моьлкъан ц1огу - з1овр, з1ивр, з1овр.</w:t>
            </w:r>
          </w:p>
          <w:p w:rsidR="00FC4022" w:rsidRPr="00851146" w:rsidRDefault="00FC4022" w:rsidP="0089065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Так что в древности считалка играла серьезную роль. И это была серьезная роль ещё и потому, что люди тогда верили в силу слова, и считалка была близка заклинанию.</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t>Позже, когда человеческая жизнь изменилась, когда люди перестали бояться природы, тогда считалка перешла в детскую игру и стала помогать детям распределять роли в игре да так, чтобы всем было весело и никому не обидно. Изменение роли считалки привело к появлению новых, уже "детских" считалок.</w:t>
            </w:r>
          </w:p>
          <w:p w:rsidR="00FC4022" w:rsidRPr="00851146" w:rsidRDefault="00FC4022" w:rsidP="0089065E">
            <w:pPr>
              <w:pStyle w:val="a3"/>
              <w:spacing w:before="0" w:beforeAutospacing="0" w:after="0" w:afterAutospacing="0"/>
              <w:jc w:val="both"/>
            </w:pPr>
            <w:r w:rsidRPr="00851146">
              <w:t xml:space="preserve">Считалки - это маленькие истории, придуманные для детей как способ осуществления объективной справедливости. Как бы сама судьба, а не авторитет взрослого распоряжается распределением ролей. Ребенок в игре должен быть находчивым, сообразительным, памятливым, ловким, добрым и даже благородным, </w:t>
            </w:r>
            <w:r w:rsidR="009B3C41" w:rsidRPr="00851146">
              <w:t>все</w:t>
            </w:r>
            <w:r w:rsidRPr="00851146">
              <w:t xml:space="preserve"> эти качества в детском сознании, душе, характере развивают считалки. Чаще всего считалки используется при проведении подвижных игр на свежем воздухе. Вот где воспитывается и воля, и благородство, и доброта. Используются  со среднего возраста.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5</w:t>
            </w:r>
          </w:p>
        </w:tc>
        <w:tc>
          <w:tcPr>
            <w:tcW w:w="141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Скороговорки </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Это и полезные грамматические упражнения, тренирующие ребенка в правильном, осмысленном употреблении частей речи и частей слова</w:t>
            </w:r>
          </w:p>
        </w:tc>
      </w:tr>
      <w:tr w:rsidR="002057B5"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shd w:val="clear" w:color="auto" w:fill="FFFFFF"/>
              <w:spacing w:after="0" w:line="240" w:lineRule="auto"/>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Колыбельные песни</w:t>
            </w:r>
          </w:p>
          <w:p w:rsidR="002057B5" w:rsidRPr="00851146" w:rsidRDefault="002057B5" w:rsidP="002057B5">
            <w:pPr>
              <w:shd w:val="clear" w:color="auto" w:fill="FFFFFF"/>
              <w:spacing w:after="0" w:line="240" w:lineRule="auto"/>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rsidR="002057B5" w:rsidRPr="00851146" w:rsidRDefault="002057B5" w:rsidP="002057B5">
            <w:pPr>
              <w:pStyle w:val="a3"/>
              <w:spacing w:before="0" w:beforeAutospacing="0" w:after="0" w:afterAutospacing="0"/>
              <w:jc w:val="both"/>
            </w:pPr>
            <w:r w:rsidRPr="00851146">
              <w:t xml:space="preserve">Колыбельные </w:t>
            </w:r>
            <w:r w:rsidR="009B3C41" w:rsidRPr="00851146">
              <w:t>песни своим</w:t>
            </w:r>
            <w:r w:rsidRPr="00851146">
              <w:t xml:space="preserve"> несложным ритмом успокаивают, убаюкивают, что очень важно для физического развития. Одновременно способствуют накоплению у детей чувственных впечатлений, к восприятию слова, пониманию языка. Применяются они при режимных моментах (подготовка ко сну), в сюжетно-ролевых играх, играх-драматизациях.</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Национальные праздники</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Чеченские сказочные герои. Легенды</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Обычаи и традиции родного края</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9065E">
            <w:pPr>
              <w:shd w:val="clear" w:color="auto" w:fill="FFFFFF"/>
              <w:spacing w:after="0" w:line="240" w:lineRule="auto"/>
              <w:jc w:val="both"/>
              <w:rPr>
                <w:rFonts w:ascii="Times New Roman" w:hAnsi="Times New Roman" w:cs="Times New Roman"/>
                <w:sz w:val="24"/>
                <w:szCs w:val="24"/>
              </w:rPr>
            </w:pPr>
            <w:r w:rsidRPr="00851146">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2057B5"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Страницы истории </w:t>
            </w:r>
            <w:r w:rsidRPr="00851146">
              <w:rPr>
                <w:rFonts w:ascii="Times New Roman" w:hAnsi="Times New Roman" w:cs="Times New Roman"/>
                <w:sz w:val="24"/>
                <w:szCs w:val="24"/>
              </w:rPr>
              <w:lastRenderedPageBreak/>
              <w:t>родного края</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lastRenderedPageBreak/>
              <w:t>Познакомить  с историей родного края,  историческими датами, привитие чувства патриотизма к родному краю.</w:t>
            </w:r>
          </w:p>
        </w:tc>
      </w:tr>
      <w:tr w:rsidR="008F7A5B" w:rsidRPr="00851146" w:rsidTr="0089065E">
        <w:trPr>
          <w:trHeight w:val="611"/>
        </w:trPr>
        <w:tc>
          <w:tcPr>
            <w:tcW w:w="596"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11</w:t>
            </w:r>
          </w:p>
        </w:tc>
        <w:tc>
          <w:tcPr>
            <w:tcW w:w="141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Национальная одежда</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9065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bl>
    <w:p w:rsidR="00674EBA" w:rsidRPr="00851146" w:rsidRDefault="00674EBA" w:rsidP="008F7A5B">
      <w:pPr>
        <w:pStyle w:val="a3"/>
        <w:spacing w:before="0" w:beforeAutospacing="0" w:after="0" w:afterAutospacing="0"/>
        <w:rPr>
          <w:b/>
        </w:rPr>
      </w:pPr>
    </w:p>
    <w:p w:rsidR="00FC4022" w:rsidRPr="00851146" w:rsidRDefault="00674EBA" w:rsidP="00674EBA">
      <w:pPr>
        <w:pStyle w:val="a3"/>
        <w:spacing w:before="0" w:beforeAutospacing="0" w:after="0" w:afterAutospacing="0"/>
        <w:jc w:val="center"/>
        <w:rPr>
          <w:b/>
        </w:rPr>
      </w:pPr>
      <w:r w:rsidRPr="00851146">
        <w:rPr>
          <w:b/>
        </w:rPr>
        <w:t>Методы реализации программы</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Наглядный </w:t>
      </w:r>
      <w:r w:rsidR="009B3C41" w:rsidRPr="00851146">
        <w:rPr>
          <w:b/>
        </w:rPr>
        <w:t>метод используется</w:t>
      </w:r>
      <w:r w:rsidRPr="00851146">
        <w:rPr>
          <w:b/>
        </w:rPr>
        <w:t xml:space="preserve"> </w:t>
      </w:r>
      <w:r w:rsidR="009B3C41" w:rsidRPr="00851146">
        <w:rPr>
          <w:b/>
        </w:rPr>
        <w:t>вовремя</w:t>
      </w:r>
      <w:r w:rsidRPr="00851146">
        <w:rPr>
          <w:b/>
        </w:rPr>
        <w:t>:</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педагогом рассказов;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экскурсий;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наблюдений;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показа сказок (педагогом, детьми);</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рассматривания книжных иллюстраций, репродукций, предметов;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дидактических игр;</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моделирования сказок</w:t>
      </w:r>
      <w:r w:rsidR="00674EBA" w:rsidRPr="00851146">
        <w:rPr>
          <w:rFonts w:ascii="Times New Roman" w:hAnsi="Times New Roman" w:cs="Times New Roman"/>
          <w:sz w:val="24"/>
          <w:szCs w:val="24"/>
        </w:rPr>
        <w:t>;</w:t>
      </w:r>
    </w:p>
    <w:p w:rsidR="003F17D1" w:rsidRPr="00851146" w:rsidRDefault="003F17D1"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 xml:space="preserve">просмотр слайд — </w:t>
      </w:r>
      <w:r w:rsidR="001D695D" w:rsidRPr="00851146">
        <w:rPr>
          <w:rFonts w:ascii="Times New Roman" w:hAnsi="Times New Roman" w:cs="Times New Roman"/>
          <w:sz w:val="24"/>
          <w:szCs w:val="24"/>
        </w:rPr>
        <w:t>фильмов, диафильмов</w:t>
      </w:r>
      <w:r w:rsidRPr="00851146">
        <w:rPr>
          <w:rFonts w:ascii="Times New Roman" w:hAnsi="Times New Roman" w:cs="Times New Roman"/>
          <w:sz w:val="24"/>
          <w:szCs w:val="24"/>
        </w:rPr>
        <w:t>, мультипликационных фильмов</w:t>
      </w:r>
      <w:r w:rsidR="00674EBA" w:rsidRPr="00851146">
        <w:rPr>
          <w:rFonts w:ascii="Times New Roman" w:hAnsi="Times New Roman" w:cs="Times New Roman"/>
          <w:sz w:val="24"/>
          <w:szCs w:val="24"/>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Словесный метод наиболее эффективен   в процессе:</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стихотворений детьми, воспитателем;</w:t>
      </w:r>
    </w:p>
    <w:p w:rsidR="00FC4022" w:rsidRPr="00851146" w:rsidRDefault="0089065E"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Pr>
          <w:rFonts w:ascii="Times New Roman" w:hAnsi="Times New Roman" w:cs="Times New Roman"/>
          <w:sz w:val="24"/>
          <w:szCs w:val="24"/>
        </w:rPr>
        <w:t>бесед</w:t>
      </w:r>
      <w:r w:rsidR="00FC4022" w:rsidRPr="00851146">
        <w:rPr>
          <w:rFonts w:ascii="Times New Roman" w:hAnsi="Times New Roman" w:cs="Times New Roman"/>
          <w:sz w:val="24"/>
          <w:szCs w:val="24"/>
        </w:rPr>
        <w:t>, обобщающих рассказов воспитателя;</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ответов на вопросы педагога, детей;</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разнообразных игр (малоподвижные, сюжетно-ролевые, дидактические, игры-драматизации и др.);</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сообщения дополнительного материала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загадывания загадок;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рассказов детей по схемам, иллюстрациям, моделирования сказок;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родителями.</w:t>
      </w:r>
    </w:p>
    <w:p w:rsidR="00FC4022" w:rsidRPr="00851146" w:rsidRDefault="00674EBA" w:rsidP="008F7A5B">
      <w:pPr>
        <w:numPr>
          <w:ilvl w:val="0"/>
          <w:numId w:val="15"/>
        </w:numPr>
        <w:shd w:val="clear" w:color="auto" w:fill="FFFFFF"/>
        <w:spacing w:after="0" w:line="240" w:lineRule="auto"/>
        <w:ind w:left="600"/>
        <w:jc w:val="both"/>
        <w:textAlignment w:val="baseline"/>
        <w:rPr>
          <w:rStyle w:val="a4"/>
          <w:rFonts w:ascii="Times New Roman" w:hAnsi="Times New Roman" w:cs="Times New Roman"/>
          <w:b w:val="0"/>
          <w:bCs w:val="0"/>
          <w:sz w:val="24"/>
          <w:szCs w:val="24"/>
        </w:rPr>
      </w:pPr>
      <w:r w:rsidRPr="00851146">
        <w:rPr>
          <w:rStyle w:val="a4"/>
          <w:rFonts w:ascii="Times New Roman" w:hAnsi="Times New Roman" w:cs="Times New Roman"/>
          <w:b w:val="0"/>
          <w:sz w:val="24"/>
          <w:szCs w:val="24"/>
          <w:bdr w:val="none" w:sz="0" w:space="0" w:color="auto" w:frame="1"/>
        </w:rPr>
        <w:t>с</w:t>
      </w:r>
      <w:r w:rsidR="00FC4022" w:rsidRPr="00851146">
        <w:rPr>
          <w:rStyle w:val="a4"/>
          <w:rFonts w:ascii="Times New Roman" w:hAnsi="Times New Roman" w:cs="Times New Roman"/>
          <w:b w:val="0"/>
          <w:sz w:val="24"/>
          <w:szCs w:val="24"/>
          <w:bdr w:val="none" w:sz="0" w:space="0" w:color="auto" w:frame="1"/>
        </w:rPr>
        <w:t>овместное обсуждение событий, имеющих значение для духовного развития детей и взрослых</w:t>
      </w:r>
      <w:r w:rsidR="0089065E">
        <w:rPr>
          <w:rStyle w:val="a4"/>
          <w:rFonts w:ascii="Times New Roman" w:hAnsi="Times New Roman" w:cs="Times New Roman"/>
          <w:b w:val="0"/>
          <w:sz w:val="24"/>
          <w:szCs w:val="24"/>
          <w:bdr w:val="none" w:sz="0" w:space="0" w:color="auto" w:frame="1"/>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Практический метод используется, когда необходимо:</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организовывать продуктивную деятельность;</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игры (строительные, дидактические, подвижные, малоподвижные, инсценировки и др.);</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постановку пьес, сказок, литературных произведений, а также конкурсы, викторины;</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экскурсии различной направленности;</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посещение памятных мест родного края;</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организация выставок;</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вечера с родителями, для родителей и сверстников;</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изготовить с детьми наглядные пособия для занятий</w:t>
      </w:r>
      <w:r w:rsidR="00674EBA" w:rsidRPr="00851146">
        <w:rPr>
          <w:rFonts w:ascii="Times New Roman" w:hAnsi="Times New Roman" w:cs="Times New Roman"/>
          <w:sz w:val="24"/>
          <w:szCs w:val="24"/>
        </w:rPr>
        <w:t>.</w:t>
      </w:r>
    </w:p>
    <w:p w:rsidR="00674EBA" w:rsidRPr="00851146" w:rsidRDefault="00595596" w:rsidP="00595596">
      <w:pPr>
        <w:pStyle w:val="a3"/>
        <w:shd w:val="clear" w:color="auto" w:fill="FFFFFF"/>
        <w:spacing w:before="0" w:beforeAutospacing="0" w:after="0" w:afterAutospacing="0"/>
        <w:textAlignment w:val="baseline"/>
        <w:rPr>
          <w:rStyle w:val="a4"/>
          <w:b w:val="0"/>
          <w:bdr w:val="none" w:sz="0" w:space="0" w:color="auto" w:frame="1"/>
        </w:rPr>
      </w:pPr>
      <w:r w:rsidRPr="00851146">
        <w:rPr>
          <w:rStyle w:val="a4"/>
          <w:b w:val="0"/>
          <w:bdr w:val="none" w:sz="0" w:space="0" w:color="auto" w:frame="1"/>
        </w:rPr>
        <w:t xml:space="preserve">        </w:t>
      </w:r>
      <w:r w:rsidR="00FC4022" w:rsidRPr="00851146">
        <w:rPr>
          <w:rStyle w:val="a4"/>
          <w:b w:val="0"/>
          <w:bdr w:val="none" w:sz="0" w:space="0" w:color="auto" w:frame="1"/>
        </w:rPr>
        <w:t xml:space="preserve">Мероприятия, посвященные религиозному празднику – дню рождения Пророка Мухаммада (да благословит его Аллах и приветствует); Дню Ашура, Курбан-байрам, Ураза-байрам, дню рождения первого Президента Чеченской Республики А-Х. Кадырова, </w:t>
      </w:r>
      <w:r w:rsidR="00674EBA" w:rsidRPr="00851146">
        <w:rPr>
          <w:rStyle w:val="a4"/>
          <w:b w:val="0"/>
          <w:bdr w:val="none" w:sz="0" w:space="0" w:color="auto" w:frame="1"/>
        </w:rPr>
        <w:t xml:space="preserve">Дня мира в Чеченской Республике; </w:t>
      </w:r>
      <w:r w:rsidR="00FC4022" w:rsidRPr="00851146">
        <w:rPr>
          <w:rStyle w:val="a4"/>
          <w:b w:val="0"/>
          <w:bdr w:val="none" w:sz="0" w:space="0" w:color="auto" w:frame="1"/>
        </w:rPr>
        <w:t>Дню чеченского языка, Дню чеченской женщины</w:t>
      </w:r>
      <w:r w:rsidR="00674EBA" w:rsidRPr="00851146">
        <w:rPr>
          <w:rStyle w:val="a4"/>
          <w:b w:val="0"/>
          <w:bdr w:val="none" w:sz="0" w:space="0" w:color="auto" w:frame="1"/>
        </w:rPr>
        <w:t xml:space="preserve">, Дню матери.  </w:t>
      </w:r>
    </w:p>
    <w:p w:rsidR="003777B0" w:rsidRPr="00851146" w:rsidRDefault="003F17D1" w:rsidP="00595596">
      <w:pPr>
        <w:shd w:val="clear" w:color="auto" w:fill="FFFFFF"/>
        <w:spacing w:after="0" w:line="240" w:lineRule="auto"/>
        <w:ind w:left="600"/>
        <w:jc w:val="both"/>
        <w:textAlignment w:val="baseline"/>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r w:rsidR="007E28E9">
        <w:rPr>
          <w:rFonts w:ascii="Times New Roman" w:hAnsi="Times New Roman" w:cs="Times New Roman"/>
          <w:sz w:val="24"/>
          <w:szCs w:val="24"/>
        </w:rPr>
        <w:t xml:space="preserve"> </w:t>
      </w:r>
      <w:r w:rsidR="003777B0" w:rsidRPr="00851146">
        <w:rPr>
          <w:rFonts w:ascii="Times New Roman" w:eastAsia="Times New Roman" w:hAnsi="Times New Roman" w:cs="Times New Roman"/>
          <w:b/>
          <w:bCs/>
          <w:sz w:val="24"/>
          <w:szCs w:val="24"/>
          <w:lang w:eastAsia="ru-RU"/>
        </w:rPr>
        <w:t>Методика использования малых форм фольклора в речевом      развитии детей.</w:t>
      </w:r>
    </w:p>
    <w:p w:rsidR="003777B0" w:rsidRPr="00851146" w:rsidRDefault="00674EBA" w:rsidP="00595596">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 помощью малых форм фольклора можно решать практически все задачи методики развития речи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        </w:t>
      </w:r>
      <w:r w:rsidR="003777B0"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595596" w:rsidP="00595596">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Совершенствование речевого общения невозможно без расширения словарного запаса ребенка, поэтому нужно </w:t>
      </w:r>
      <w:r w:rsidR="001D695D" w:rsidRPr="00851146">
        <w:rPr>
          <w:rFonts w:ascii="Times New Roman" w:eastAsia="Times New Roman" w:hAnsi="Times New Roman" w:cs="Times New Roman"/>
          <w:sz w:val="24"/>
          <w:szCs w:val="24"/>
          <w:lang w:eastAsia="ru-RU"/>
        </w:rPr>
        <w:t>уделять большое</w:t>
      </w:r>
      <w:r w:rsidR="003777B0" w:rsidRPr="00851146">
        <w:rPr>
          <w:rFonts w:ascii="Times New Roman" w:eastAsia="Times New Roman" w:hAnsi="Times New Roman" w:cs="Times New Roman"/>
          <w:sz w:val="24"/>
          <w:szCs w:val="24"/>
          <w:lang w:eastAsia="ru-RU"/>
        </w:rPr>
        <w:t xml:space="preserve"> внимание его закреплению и активизации. Значительно пополняют словарь детей </w:t>
      </w:r>
      <w:r w:rsidR="001D695D" w:rsidRPr="00851146">
        <w:rPr>
          <w:rFonts w:ascii="Times New Roman" w:eastAsia="Times New Roman" w:hAnsi="Times New Roman" w:cs="Times New Roman"/>
          <w:sz w:val="24"/>
          <w:szCs w:val="24"/>
          <w:lang w:eastAsia="ru-RU"/>
        </w:rPr>
        <w:t>занятия с</w:t>
      </w:r>
      <w:r w:rsidR="003777B0" w:rsidRPr="00851146">
        <w:rPr>
          <w:rFonts w:ascii="Times New Roman" w:eastAsia="Times New Roman" w:hAnsi="Times New Roman" w:cs="Times New Roman"/>
          <w:sz w:val="24"/>
          <w:szCs w:val="24"/>
          <w:lang w:eastAsia="ru-RU"/>
        </w:rPr>
        <w:t xml:space="preserve"> элементами фольклора, на которых дети знакомятся с атрибутами </w:t>
      </w:r>
      <w:r w:rsidR="002D165D" w:rsidRPr="00851146">
        <w:rPr>
          <w:rFonts w:ascii="Times New Roman" w:eastAsia="Times New Roman" w:hAnsi="Times New Roman" w:cs="Times New Roman"/>
          <w:sz w:val="24"/>
          <w:szCs w:val="24"/>
          <w:lang w:eastAsia="ru-RU"/>
        </w:rPr>
        <w:t>чеченской избы</w:t>
      </w:r>
      <w:r w:rsidR="003777B0" w:rsidRPr="00851146">
        <w:rPr>
          <w:rFonts w:ascii="Times New Roman" w:eastAsia="Times New Roman" w:hAnsi="Times New Roman" w:cs="Times New Roman"/>
          <w:sz w:val="24"/>
          <w:szCs w:val="24"/>
          <w:lang w:eastAsia="ru-RU"/>
        </w:rPr>
        <w:t xml:space="preserve">. Чтобы новые, довольно трудные слова прочно вошли в лексикон детей, </w:t>
      </w:r>
      <w:r w:rsidR="001D695D" w:rsidRPr="00851146">
        <w:rPr>
          <w:rFonts w:ascii="Times New Roman" w:eastAsia="Times New Roman" w:hAnsi="Times New Roman" w:cs="Times New Roman"/>
          <w:sz w:val="24"/>
          <w:szCs w:val="24"/>
          <w:lang w:eastAsia="ru-RU"/>
        </w:rPr>
        <w:t>используются различные</w:t>
      </w:r>
      <w:r w:rsidR="003777B0" w:rsidRPr="00851146">
        <w:rPr>
          <w:rFonts w:ascii="Times New Roman" w:eastAsia="Times New Roman" w:hAnsi="Times New Roman" w:cs="Times New Roman"/>
          <w:sz w:val="24"/>
          <w:szCs w:val="24"/>
          <w:lang w:eastAsia="ru-RU"/>
        </w:rPr>
        <w:t xml:space="preserve"> методические и игровые приемы:</w:t>
      </w:r>
    </w:p>
    <w:p w:rsidR="003777B0" w:rsidRPr="00851146" w:rsidRDefault="003777B0"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«Доскажи словечко»</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Хуьлу иза онда, лекха,</w:t>
      </w:r>
    </w:p>
    <w:p w:rsidR="003777B0"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Цуьнца оху, боккху мекха</w:t>
      </w:r>
      <w:r w:rsidR="003777B0" w:rsidRPr="00851146">
        <w:rPr>
          <w:rFonts w:ascii="Times New Roman" w:eastAsia="Times New Roman" w:hAnsi="Times New Roman" w:cs="Times New Roman"/>
          <w:i/>
          <w:sz w:val="24"/>
          <w:szCs w:val="24"/>
          <w:lang w:eastAsia="ru-RU"/>
        </w:rPr>
        <w:t>.</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Иза вайна оьшуш бу: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Цуьнах олу доцца …(сту)</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или</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куралла яла йоллу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Делккъехь кхелли буьххье йолу,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 xml:space="preserve">И, сахьт доцчохь, </w:t>
      </w:r>
      <w:proofErr w:type="gramStart"/>
      <w:r w:rsidRPr="00851146">
        <w:rPr>
          <w:rFonts w:ascii="Times New Roman" w:eastAsia="Times New Roman" w:hAnsi="Times New Roman" w:cs="Times New Roman"/>
          <w:i/>
          <w:sz w:val="24"/>
          <w:szCs w:val="24"/>
          <w:lang w:eastAsia="ru-RU"/>
        </w:rPr>
        <w:t>сахьт</w:t>
      </w:r>
      <w:proofErr w:type="gramEnd"/>
      <w:r w:rsidRPr="00851146">
        <w:rPr>
          <w:rFonts w:ascii="Times New Roman" w:eastAsia="Times New Roman" w:hAnsi="Times New Roman" w:cs="Times New Roman"/>
          <w:i/>
          <w:sz w:val="24"/>
          <w:szCs w:val="24"/>
          <w:lang w:eastAsia="ru-RU"/>
        </w:rPr>
        <w:t xml:space="preserve"> а ду.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вай юьйцург</w:t>
      </w:r>
      <w:r w:rsidR="001D695D" w:rsidRPr="00851146">
        <w:rPr>
          <w:rFonts w:ascii="Times New Roman" w:eastAsia="Times New Roman" w:hAnsi="Times New Roman" w:cs="Times New Roman"/>
          <w:i/>
          <w:sz w:val="24"/>
          <w:szCs w:val="24"/>
          <w:lang w:eastAsia="ru-RU"/>
        </w:rPr>
        <w:t>……</w:t>
      </w:r>
      <w:r w:rsidRPr="00851146">
        <w:rPr>
          <w:rFonts w:ascii="Times New Roman" w:eastAsia="Times New Roman" w:hAnsi="Times New Roman" w:cs="Times New Roman"/>
          <w:i/>
          <w:sz w:val="24"/>
          <w:szCs w:val="24"/>
          <w:lang w:eastAsia="ru-RU"/>
        </w:rPr>
        <w:t>ю (н1аьна)</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«Цепочка слов»</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Подчеркивается </w:t>
      </w:r>
      <w:r w:rsidR="001D695D" w:rsidRPr="00851146">
        <w:rPr>
          <w:rFonts w:ascii="Times New Roman" w:eastAsia="Times New Roman" w:hAnsi="Times New Roman" w:cs="Times New Roman"/>
          <w:sz w:val="24"/>
          <w:szCs w:val="24"/>
          <w:lang w:eastAsia="ru-RU"/>
        </w:rPr>
        <w:t>историческая преемственность</w:t>
      </w:r>
      <w:r w:rsidRPr="00851146">
        <w:rPr>
          <w:rFonts w:ascii="Times New Roman" w:eastAsia="Times New Roman" w:hAnsi="Times New Roman" w:cs="Times New Roman"/>
          <w:sz w:val="24"/>
          <w:szCs w:val="24"/>
          <w:lang w:eastAsia="ru-RU"/>
        </w:rPr>
        <w:t xml:space="preserve"> с современными аналогами:</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къеда</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стогар</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чиркх</w:t>
      </w:r>
      <w:r w:rsidR="003777B0" w:rsidRPr="00851146">
        <w:rPr>
          <w:rFonts w:ascii="Times New Roman" w:eastAsia="Times New Roman" w:hAnsi="Times New Roman" w:cs="Times New Roman"/>
          <w:sz w:val="24"/>
          <w:szCs w:val="24"/>
          <w:lang w:eastAsia="ru-RU"/>
        </w:rPr>
        <w:t>,</w:t>
      </w:r>
      <w:r w:rsidR="00AD0B05" w:rsidRPr="00851146">
        <w:rPr>
          <w:rFonts w:ascii="Times New Roman" w:eastAsia="Times New Roman" w:hAnsi="Times New Roman" w:cs="Times New Roman"/>
          <w:sz w:val="24"/>
          <w:szCs w:val="24"/>
          <w:lang w:eastAsia="ru-RU"/>
        </w:rPr>
        <w:t xml:space="preserve">     </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дечиган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поппаран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сир диллина кад</w:t>
      </w:r>
      <w:r w:rsidR="003777B0" w:rsidRPr="00851146">
        <w:rPr>
          <w:rFonts w:ascii="Times New Roman" w:eastAsia="Times New Roman" w:hAnsi="Times New Roman" w:cs="Times New Roman"/>
          <w:sz w:val="24"/>
          <w:szCs w:val="24"/>
          <w:lang w:eastAsia="ru-RU"/>
        </w:rPr>
        <w:t>,</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дечиг маьнга </w:t>
      </w:r>
      <w:r w:rsidR="003777B0" w:rsidRPr="00851146">
        <w:rPr>
          <w:rFonts w:ascii="Times New Roman" w:eastAsia="Times New Roman" w:hAnsi="Times New Roman" w:cs="Times New Roman"/>
          <w:sz w:val="24"/>
          <w:szCs w:val="24"/>
          <w:lang w:eastAsia="ru-RU"/>
        </w:rPr>
        <w:t>— диван,</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к1удал-ведар.</w:t>
      </w:r>
      <w:r w:rsidR="00F33AED" w:rsidRPr="00851146">
        <w:rPr>
          <w:rFonts w:ascii="Times New Roman" w:eastAsia="Times New Roman" w:hAnsi="Times New Roman" w:cs="Times New Roman"/>
          <w:sz w:val="24"/>
          <w:szCs w:val="24"/>
          <w:lang w:eastAsia="ru-RU"/>
        </w:rPr>
        <w:t xml:space="preserve">    </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«Словесное лото, или Кому что»</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Карточки с </w:t>
      </w:r>
      <w:r w:rsidR="001D695D" w:rsidRPr="00851146">
        <w:rPr>
          <w:rFonts w:ascii="Times New Roman" w:eastAsia="Times New Roman" w:hAnsi="Times New Roman" w:cs="Times New Roman"/>
          <w:sz w:val="24"/>
          <w:szCs w:val="24"/>
          <w:lang w:eastAsia="ru-RU"/>
        </w:rPr>
        <w:t>картинками (</w:t>
      </w:r>
      <w:r w:rsidRPr="00851146">
        <w:rPr>
          <w:rFonts w:ascii="Times New Roman" w:eastAsia="Times New Roman" w:hAnsi="Times New Roman" w:cs="Times New Roman"/>
          <w:sz w:val="24"/>
          <w:szCs w:val="24"/>
          <w:lang w:eastAsia="ru-RU"/>
        </w:rPr>
        <w:t>баб</w:t>
      </w:r>
      <w:r w:rsidR="00F33AED" w:rsidRPr="00851146">
        <w:rPr>
          <w:rFonts w:ascii="Times New Roman" w:eastAsia="Times New Roman" w:hAnsi="Times New Roman" w:cs="Times New Roman"/>
          <w:sz w:val="24"/>
          <w:szCs w:val="24"/>
          <w:lang w:eastAsia="ru-RU"/>
        </w:rPr>
        <w:t>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урчакх</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ага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йо1</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бер</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к1удал</w:t>
      </w:r>
      <w:r w:rsidRPr="00851146">
        <w:rPr>
          <w:rFonts w:ascii="Times New Roman" w:eastAsia="Times New Roman" w:hAnsi="Times New Roman" w:cs="Times New Roman"/>
          <w:sz w:val="24"/>
          <w:szCs w:val="24"/>
          <w:lang w:eastAsia="ru-RU"/>
        </w:rPr>
        <w:t xml:space="preserve"> и др.).</w:t>
      </w:r>
    </w:p>
    <w:p w:rsidR="00BE2D26" w:rsidRPr="00851146" w:rsidRDefault="00F33AE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артикуляционной и пальчиковой гимнастики </w:t>
      </w:r>
      <w:r w:rsidRPr="00851146">
        <w:rPr>
          <w:rFonts w:ascii="Times New Roman" w:eastAsia="Times New Roman" w:hAnsi="Times New Roman" w:cs="Times New Roman"/>
          <w:sz w:val="24"/>
          <w:szCs w:val="24"/>
          <w:lang w:eastAsia="ru-RU"/>
        </w:rPr>
        <w:t>использовать</w:t>
      </w:r>
      <w:r w:rsidR="003777B0" w:rsidRPr="00851146">
        <w:rPr>
          <w:rFonts w:ascii="Times New Roman" w:eastAsia="Times New Roman" w:hAnsi="Times New Roman" w:cs="Times New Roman"/>
          <w:sz w:val="24"/>
          <w:szCs w:val="24"/>
          <w:lang w:eastAsia="ru-RU"/>
        </w:rPr>
        <w:t xml:space="preserve"> народные игры </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 -п1елгах дада хили,</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Хьажо – п1елгах хьаша хили, </w:t>
      </w:r>
    </w:p>
    <w:p w:rsidR="00AC7CF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Юккъерчу –п1елгах жухарг хили…</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 ц1аза 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Вежарех уггар жиманиг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Дов деш хьийза вежаршна: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-Нана-п1елг-и дада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Хьажо-п1елг – и хьаша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Жухарг хир яц юккъера-п1ел,</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хьийзарх маза-п1елг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Бохуш боьлху ц1аза-п1елг.</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Это способствует развитию моторики рук, вырабатывает умение проговаривать текст совместно с выполняемыми действиями.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Учитывая, что </w:t>
      </w:r>
      <w:r w:rsidR="001D695D" w:rsidRPr="00851146">
        <w:rPr>
          <w:rFonts w:ascii="Times New Roman" w:eastAsia="Times New Roman" w:hAnsi="Times New Roman" w:cs="Times New Roman"/>
          <w:sz w:val="24"/>
          <w:szCs w:val="24"/>
          <w:lang w:eastAsia="ru-RU"/>
        </w:rPr>
        <w:t>звуковая культура речи — это</w:t>
      </w:r>
      <w:r w:rsidRPr="00851146">
        <w:rPr>
          <w:rFonts w:ascii="Times New Roman" w:eastAsia="Times New Roman" w:hAnsi="Times New Roman" w:cs="Times New Roman"/>
          <w:sz w:val="24"/>
          <w:szCs w:val="24"/>
          <w:lang w:eastAsia="ru-RU"/>
        </w:rPr>
        <w:t xml:space="preserve"> не только правильное звукопроизношение, но и умение регулировать темп, громкость, дыхание, обратились к такому виду фольклора, как заклички, колыбельные, скороговорки.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Само слово «заклички» побуждает детей говорить громко — закликать. Да разве можно сказать тихо такой текст, в содержании которого изначально заложена просьба, желание видеть солнце!</w:t>
      </w:r>
    </w:p>
    <w:p w:rsidR="00E47EAE" w:rsidRPr="00851146" w:rsidRDefault="00E47EAE"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Малх, малх кхетийта,</w:t>
      </w:r>
      <w:r w:rsidRPr="00851146">
        <w:rPr>
          <w:rFonts w:ascii="Times New Roman" w:hAnsi="Times New Roman" w:cs="Times New Roman"/>
          <w:sz w:val="24"/>
          <w:szCs w:val="24"/>
        </w:rPr>
        <w:br/>
        <w:t>Дуьне дохдалийта,</w:t>
      </w:r>
      <w:r w:rsidRPr="00851146">
        <w:rPr>
          <w:rFonts w:ascii="Times New Roman" w:hAnsi="Times New Roman" w:cs="Times New Roman"/>
          <w:sz w:val="24"/>
          <w:szCs w:val="24"/>
        </w:rPr>
        <w:br/>
        <w:t>Мама араялийта,</w:t>
      </w:r>
      <w:r w:rsidRPr="00851146">
        <w:rPr>
          <w:rFonts w:ascii="Times New Roman" w:hAnsi="Times New Roman" w:cs="Times New Roman"/>
          <w:sz w:val="24"/>
          <w:szCs w:val="24"/>
        </w:rPr>
        <w:br/>
        <w:t>Со ловза вахийта.</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Противоположным свойством обладают пестушки. Их хочется проговаривать напевно, ласково, поэтому само содержание побуждает детей произносить их тихо, спокойно.</w:t>
      </w:r>
    </w:p>
    <w:p w:rsidR="003777B0" w:rsidRPr="00851146" w:rsidRDefault="0035541A"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Дижалахь, жиманиг,</w:t>
      </w:r>
      <w:r w:rsidRPr="00851146">
        <w:rPr>
          <w:rFonts w:ascii="Times New Roman" w:hAnsi="Times New Roman" w:cs="Times New Roman"/>
          <w:sz w:val="24"/>
          <w:szCs w:val="24"/>
        </w:rPr>
        <w:br/>
        <w:t>Мерзачу набарца,</w:t>
      </w:r>
      <w:r w:rsidRPr="00851146">
        <w:rPr>
          <w:rFonts w:ascii="Times New Roman" w:hAnsi="Times New Roman" w:cs="Times New Roman"/>
          <w:sz w:val="24"/>
          <w:szCs w:val="24"/>
        </w:rPr>
        <w:br/>
        <w:t>Г1атталахь, жиманиг,</w:t>
      </w:r>
      <w:r w:rsidRPr="00851146">
        <w:rPr>
          <w:rFonts w:ascii="Times New Roman" w:hAnsi="Times New Roman" w:cs="Times New Roman"/>
          <w:sz w:val="24"/>
          <w:szCs w:val="24"/>
        </w:rPr>
        <w:br/>
        <w:t>К1оргечу хьекъалца</w:t>
      </w:r>
      <w:r w:rsidRPr="00851146">
        <w:rPr>
          <w:rFonts w:ascii="Times New Roman" w:hAnsi="Times New Roman" w:cs="Times New Roman"/>
          <w:sz w:val="24"/>
          <w:szCs w:val="24"/>
        </w:rPr>
        <w:br/>
        <w:t>Мерза наб кхетийла</w:t>
      </w:r>
      <w:r w:rsidRPr="00851146">
        <w:rPr>
          <w:rFonts w:ascii="Times New Roman" w:hAnsi="Times New Roman" w:cs="Times New Roman"/>
          <w:sz w:val="24"/>
          <w:szCs w:val="24"/>
        </w:rPr>
        <w:br/>
        <w:t>Жимачу к1орнина.</w:t>
      </w:r>
      <w:r w:rsidR="003777B0" w:rsidRPr="00851146">
        <w:rPr>
          <w:rFonts w:ascii="Times New Roman" w:eastAsia="Times New Roman" w:hAnsi="Times New Roman" w:cs="Times New Roman"/>
          <w:sz w:val="24"/>
          <w:szCs w:val="24"/>
          <w:lang w:eastAsia="ru-RU"/>
        </w:rPr>
        <w:t>.</w:t>
      </w:r>
    </w:p>
    <w:p w:rsidR="00AC7CF6"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Педагогическая наука давно признала скороговорки инструментом совершенствования произношения, изменения темпа речи, развития артикуляционного аппарата. Но еще в старину люди поняли всю их педагогическую ценность и использовали для воспитания у детей чувства ритма, для преодоления косноязычия.</w:t>
      </w:r>
    </w:p>
    <w:p w:rsidR="003777B0" w:rsidRPr="00851146" w:rsidRDefault="0017415A" w:rsidP="0017415A">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Использование </w:t>
      </w:r>
      <w:r w:rsidR="00AC7CF6" w:rsidRPr="00851146">
        <w:rPr>
          <w:rFonts w:ascii="Times New Roman" w:eastAsia="Times New Roman" w:hAnsi="Times New Roman" w:cs="Times New Roman"/>
          <w:sz w:val="24"/>
          <w:szCs w:val="24"/>
          <w:lang w:eastAsia="ru-RU"/>
        </w:rPr>
        <w:t>чеченского</w:t>
      </w:r>
      <w:r w:rsidR="003777B0" w:rsidRPr="00851146">
        <w:rPr>
          <w:rFonts w:ascii="Times New Roman" w:eastAsia="Times New Roman" w:hAnsi="Times New Roman" w:cs="Times New Roman"/>
          <w:sz w:val="24"/>
          <w:szCs w:val="24"/>
          <w:lang w:eastAsia="ru-RU"/>
        </w:rPr>
        <w:t xml:space="preserve"> народного фольклора на занятиях по подготовке к обучению грамоте </w:t>
      </w:r>
      <w:r w:rsidR="001D695D" w:rsidRPr="00851146">
        <w:rPr>
          <w:rFonts w:ascii="Times New Roman" w:eastAsia="Times New Roman" w:hAnsi="Times New Roman" w:cs="Times New Roman"/>
          <w:sz w:val="24"/>
          <w:szCs w:val="24"/>
          <w:lang w:eastAsia="ru-RU"/>
        </w:rPr>
        <w:t>способствует развитию</w:t>
      </w:r>
      <w:r w:rsidR="003777B0" w:rsidRPr="00851146">
        <w:rPr>
          <w:rFonts w:ascii="Times New Roman" w:eastAsia="Times New Roman" w:hAnsi="Times New Roman" w:cs="Times New Roman"/>
          <w:sz w:val="24"/>
          <w:szCs w:val="24"/>
          <w:lang w:eastAsia="ru-RU"/>
        </w:rPr>
        <w:t xml:space="preserve"> фонематического слуха, умению различать твердые и мягкие, звонкие и глухие согласные.</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Велика ценность фольклора в формировании у детей слухового внимания, правильного произношения, так как сама звуковая ориентация фольклорного стиха наполнена обилием рифм, повторов, созвучий.</w:t>
      </w:r>
    </w:p>
    <w:p w:rsidR="003777B0"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Мо-моз-марзалла,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Марз-марз-марзделла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Стом-стом-стомара, </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Сом-сом карийна.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Ведда вог1у базарча,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Хьаьвзина некъ </w:t>
      </w:r>
      <w:r w:rsidR="00E24E52" w:rsidRPr="00851146">
        <w:rPr>
          <w:rFonts w:ascii="Times New Roman" w:eastAsia="Times New Roman" w:hAnsi="Times New Roman" w:cs="Times New Roman"/>
          <w:sz w:val="24"/>
          <w:szCs w:val="24"/>
          <w:lang w:eastAsia="ru-RU"/>
        </w:rPr>
        <w:t>г1али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Чам-чам-чами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Г1ай-бала-гали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Ахча-бохча-кисан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Едда йоьду Кебила</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Махка т1е-базар чу.</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Чтобы сформировать связную речь ребенка, необходимо научить его пользоваться различными звуковыми средствами. Это и интонация, и логическое ударение, подбор наиболее подходящих слов, метафор, синонимов, умение строить сложные предложения и др.</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Основой связной речи, заключающей в себе различные языковые средства, является диалог. Для диалога характерны неполные предложения, восклицание, вопрос, междометие, яркая интонационная мимика. Все это мы находим в фольклорных диалогических текстах. Заучивание и обыгрывание лишь одного диалогического фольклорного текста </w:t>
      </w:r>
      <w:r w:rsidR="001D695D" w:rsidRPr="00851146">
        <w:rPr>
          <w:rFonts w:ascii="Times New Roman" w:eastAsia="Times New Roman" w:hAnsi="Times New Roman" w:cs="Times New Roman"/>
          <w:sz w:val="24"/>
          <w:szCs w:val="24"/>
          <w:lang w:eastAsia="ru-RU"/>
        </w:rPr>
        <w:t>помогает детям</w:t>
      </w:r>
      <w:r w:rsidRPr="00851146">
        <w:rPr>
          <w:rFonts w:ascii="Times New Roman" w:eastAsia="Times New Roman" w:hAnsi="Times New Roman" w:cs="Times New Roman"/>
          <w:sz w:val="24"/>
          <w:szCs w:val="24"/>
          <w:lang w:eastAsia="ru-RU"/>
        </w:rPr>
        <w:t xml:space="preserve"> освоить вопросительную интонацию.</w:t>
      </w:r>
    </w:p>
    <w:p w:rsidR="0035541A" w:rsidRPr="00851146" w:rsidRDefault="00334EB2"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w:t>
      </w:r>
      <w:r w:rsidR="0035541A" w:rsidRPr="00851146">
        <w:rPr>
          <w:rFonts w:ascii="Times New Roman" w:hAnsi="Times New Roman" w:cs="Times New Roman"/>
          <w:sz w:val="24"/>
          <w:szCs w:val="24"/>
        </w:rPr>
        <w:t> Д1а йоьдарг х1ун ю?</w:t>
      </w:r>
      <w:r w:rsidR="0035541A" w:rsidRPr="00851146">
        <w:rPr>
          <w:rFonts w:ascii="Times New Roman" w:hAnsi="Times New Roman" w:cs="Times New Roman"/>
          <w:sz w:val="24"/>
          <w:szCs w:val="24"/>
        </w:rPr>
        <w:br/>
        <w:t>- Сийна-сийна къиг ю.</w:t>
      </w:r>
      <w:r w:rsidR="0035541A" w:rsidRPr="00851146">
        <w:rPr>
          <w:rFonts w:ascii="Times New Roman" w:hAnsi="Times New Roman" w:cs="Times New Roman"/>
          <w:sz w:val="24"/>
          <w:szCs w:val="24"/>
        </w:rPr>
        <w:br/>
        <w:t>- Цуьнан багахь х1ун ю?</w:t>
      </w:r>
      <w:r w:rsidR="0035541A" w:rsidRPr="00851146">
        <w:rPr>
          <w:rFonts w:ascii="Times New Roman" w:hAnsi="Times New Roman" w:cs="Times New Roman"/>
          <w:sz w:val="24"/>
          <w:szCs w:val="24"/>
        </w:rPr>
        <w:br/>
        <w:t>- Боча, боча б1ар ду.</w:t>
      </w:r>
      <w:r w:rsidR="0035541A" w:rsidRPr="00851146">
        <w:rPr>
          <w:rFonts w:ascii="Times New Roman" w:hAnsi="Times New Roman" w:cs="Times New Roman"/>
          <w:sz w:val="24"/>
          <w:szCs w:val="24"/>
        </w:rPr>
        <w:br/>
        <w:t>- Вахьадожахь х1ун дер?</w:t>
      </w:r>
      <w:r w:rsidR="0035541A" w:rsidRPr="00851146">
        <w:rPr>
          <w:rFonts w:ascii="Times New Roman" w:hAnsi="Times New Roman" w:cs="Times New Roman"/>
          <w:sz w:val="24"/>
          <w:szCs w:val="24"/>
        </w:rPr>
        <w:br/>
        <w:t>- К1ел палас лоцар.</w:t>
      </w:r>
      <w:r w:rsidR="0035541A" w:rsidRPr="00851146">
        <w:rPr>
          <w:rFonts w:ascii="Times New Roman" w:hAnsi="Times New Roman" w:cs="Times New Roman"/>
          <w:sz w:val="24"/>
          <w:szCs w:val="24"/>
        </w:rPr>
        <w:br/>
        <w:t>- Палас бат1ахь х1ун дер?</w:t>
      </w:r>
      <w:r w:rsidR="0035541A" w:rsidRPr="00851146">
        <w:rPr>
          <w:rFonts w:ascii="Times New Roman" w:hAnsi="Times New Roman" w:cs="Times New Roman"/>
          <w:sz w:val="24"/>
          <w:szCs w:val="24"/>
        </w:rPr>
        <w:br/>
        <w:t>- Мехаца тоьгур.</w:t>
      </w:r>
      <w:r w:rsidR="0035541A" w:rsidRPr="00851146">
        <w:rPr>
          <w:rFonts w:ascii="Times New Roman" w:hAnsi="Times New Roman" w:cs="Times New Roman"/>
          <w:sz w:val="24"/>
          <w:szCs w:val="24"/>
        </w:rPr>
        <w:br/>
        <w:t>- Маха каглахь х1ун дер?</w:t>
      </w:r>
      <w:r w:rsidR="0035541A" w:rsidRPr="00851146">
        <w:rPr>
          <w:rFonts w:ascii="Times New Roman" w:hAnsi="Times New Roman" w:cs="Times New Roman"/>
          <w:sz w:val="24"/>
          <w:szCs w:val="24"/>
        </w:rPr>
        <w:br/>
        <w:t>- Пхьере хуттуьйтур.</w:t>
      </w:r>
      <w:r w:rsidR="0035541A" w:rsidRPr="00851146">
        <w:rPr>
          <w:rFonts w:ascii="Times New Roman" w:hAnsi="Times New Roman" w:cs="Times New Roman"/>
          <w:sz w:val="24"/>
          <w:szCs w:val="24"/>
        </w:rPr>
        <w:br/>
        <w:t>- Пхьар лахь х1ун дер?</w:t>
      </w:r>
      <w:r w:rsidR="0035541A" w:rsidRPr="00851146">
        <w:rPr>
          <w:rFonts w:ascii="Times New Roman" w:hAnsi="Times New Roman" w:cs="Times New Roman"/>
          <w:sz w:val="24"/>
          <w:szCs w:val="24"/>
        </w:rPr>
        <w:br/>
        <w:t>- Не1ар т1ехьа д1авуллур,</w:t>
      </w:r>
      <w:r w:rsidR="0035541A" w:rsidRPr="00851146">
        <w:rPr>
          <w:rFonts w:ascii="Times New Roman" w:hAnsi="Times New Roman" w:cs="Times New Roman"/>
          <w:sz w:val="24"/>
          <w:szCs w:val="24"/>
        </w:rPr>
        <w:br/>
      </w:r>
      <w:r w:rsidRPr="00851146">
        <w:rPr>
          <w:rFonts w:ascii="Times New Roman" w:hAnsi="Times New Roman" w:cs="Times New Roman"/>
          <w:sz w:val="24"/>
          <w:szCs w:val="24"/>
        </w:rPr>
        <w:t xml:space="preserve">- </w:t>
      </w:r>
      <w:r w:rsidR="0035541A" w:rsidRPr="00851146">
        <w:rPr>
          <w:rFonts w:ascii="Times New Roman" w:hAnsi="Times New Roman" w:cs="Times New Roman"/>
          <w:sz w:val="24"/>
          <w:szCs w:val="24"/>
        </w:rPr>
        <w:t>Т1е хи а доьттина.</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Конкретность сформулированных вопросов вызывает четкий и простой ответ. Неполное предложение помогает сохранить интонацию вопроса, услышать ее в тексте. Освоив интонационную выразительность в коротких неполных предложениях, дети смогут ее проявлять в распространенных и сложных предложениях.</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Практика речевого общения сталкивает детей с различными по значению словами: с антонимами, синонимами. У детей дошкольного возраста ориентировка на смысловое содержание очень развита - слово для ребенка выступает, прежде всего, как носитель смысла, значения.</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Предметность, конкретность загадки, направленность на деталь делают ее отличным приемом дидактического воздействия на детей. Загадки предлагаются детям в начале занятий, наблюдений, бесед. В подобных видах работы загадка вызывает интерес и дает повод для более подробного разговора об интересующем объекте или явлении. Ю.Г. Илларионова рекомендует использовать загадки как средство проверки и закрепления знаний в занимательной форме</w:t>
      </w:r>
      <w:r w:rsidR="00E24E5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Тогда их уместно применять во время детской деятельности. Так, чтобы сделать обычный процесс умывания для детей привлекательным, можно загадать загадки о предметах туалета, а затем спросить: «О чем загадка? Что надо сделать, чтобы умыться?»  Дети выполняют действия, указанные в загадке. Собираясь на прогулку, можно загадать детям загадки об игрушках и предметах, которые предполагается взять с собой. Дети должны доказать, что именно об этих предметах говорится в загадке, которые они принесли.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E7694" w:rsidRPr="00851146">
        <w:rPr>
          <w:rFonts w:ascii="Times New Roman" w:eastAsia="Times New Roman" w:hAnsi="Times New Roman" w:cs="Times New Roman"/>
          <w:sz w:val="24"/>
          <w:szCs w:val="24"/>
          <w:lang w:eastAsia="ru-RU"/>
        </w:rPr>
        <w:t>Загадки целесообразно</w:t>
      </w:r>
      <w:r w:rsidR="003777B0" w:rsidRPr="00851146">
        <w:rPr>
          <w:rFonts w:ascii="Times New Roman" w:eastAsia="Times New Roman" w:hAnsi="Times New Roman" w:cs="Times New Roman"/>
          <w:sz w:val="24"/>
          <w:szCs w:val="24"/>
          <w:lang w:eastAsia="ru-RU"/>
        </w:rPr>
        <w:t xml:space="preserve">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Помогают потешки и при подготовке ко сну, и во время одевания на прогулку, и во время умывания, и в процессе игровой деятельности. Н.</w:t>
      </w:r>
      <w:r w:rsidR="003777B0" w:rsidRPr="00851146">
        <w:rPr>
          <w:rFonts w:ascii="Times New Roman" w:eastAsia="Times New Roman" w:hAnsi="Times New Roman" w:cs="Times New Roman"/>
          <w:sz w:val="24"/>
          <w:szCs w:val="24"/>
          <w:lang w:eastAsia="ru-RU"/>
        </w:rPr>
        <w:br/>
        <w:t xml:space="preserve">Новикова предлагает фольклорные произведения сопровождать действиями или, наоборот, действия сопровождать чтением, обыгрывать их. Важно лишь удачно подобрать их и эмоционально рассказать, чтобы ребенок чувствовал отношение взрослого к описываемым ситуациям. Например, можно </w:t>
      </w:r>
      <w:r w:rsidR="001D695D" w:rsidRPr="00851146">
        <w:rPr>
          <w:rFonts w:ascii="Times New Roman" w:eastAsia="Times New Roman" w:hAnsi="Times New Roman" w:cs="Times New Roman"/>
          <w:sz w:val="24"/>
          <w:szCs w:val="24"/>
          <w:lang w:eastAsia="ru-RU"/>
        </w:rPr>
        <w:t>причесывать девочек,</w:t>
      </w:r>
      <w:r w:rsidR="003777B0" w:rsidRPr="00851146">
        <w:rPr>
          <w:rFonts w:ascii="Times New Roman" w:eastAsia="Times New Roman" w:hAnsi="Times New Roman" w:cs="Times New Roman"/>
          <w:sz w:val="24"/>
          <w:szCs w:val="24"/>
          <w:lang w:eastAsia="ru-RU"/>
        </w:rPr>
        <w:t xml:space="preserve"> </w:t>
      </w:r>
      <w:r w:rsidR="001D695D" w:rsidRPr="00851146">
        <w:rPr>
          <w:rFonts w:ascii="Times New Roman" w:eastAsia="Times New Roman" w:hAnsi="Times New Roman" w:cs="Times New Roman"/>
          <w:sz w:val="24"/>
          <w:szCs w:val="24"/>
          <w:lang w:eastAsia="ru-RU"/>
        </w:rPr>
        <w:t>и чтобы</w:t>
      </w:r>
      <w:r w:rsidR="003777B0" w:rsidRPr="00851146">
        <w:rPr>
          <w:rFonts w:ascii="Times New Roman" w:eastAsia="Times New Roman" w:hAnsi="Times New Roman" w:cs="Times New Roman"/>
          <w:sz w:val="24"/>
          <w:szCs w:val="24"/>
          <w:lang w:eastAsia="ru-RU"/>
        </w:rPr>
        <w:t xml:space="preserve"> вызвать радостное настроение, сопровождали этот процесс словами потешки.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Все это помогает детям запомнить и воспроизводить в дальнейшем </w:t>
      </w:r>
      <w:r w:rsidR="001D695D" w:rsidRPr="00851146">
        <w:rPr>
          <w:rFonts w:ascii="Times New Roman" w:eastAsia="Times New Roman" w:hAnsi="Times New Roman" w:cs="Times New Roman"/>
          <w:sz w:val="24"/>
          <w:szCs w:val="24"/>
          <w:lang w:eastAsia="ru-RU"/>
        </w:rPr>
        <w:t>веселую потешку</w:t>
      </w:r>
      <w:r w:rsidR="003777B0" w:rsidRPr="00851146">
        <w:rPr>
          <w:rFonts w:ascii="Times New Roman" w:eastAsia="Times New Roman" w:hAnsi="Times New Roman" w:cs="Times New Roman"/>
          <w:sz w:val="24"/>
          <w:szCs w:val="24"/>
          <w:lang w:eastAsia="ru-RU"/>
        </w:rPr>
        <w:t>. А затем использовать ее во время сюжетно – ролевых игр.</w:t>
      </w:r>
      <w:r w:rsidR="003777B0" w:rsidRPr="00851146">
        <w:rPr>
          <w:rFonts w:ascii="Times New Roman" w:eastAsia="Times New Roman" w:hAnsi="Times New Roman" w:cs="Times New Roman"/>
          <w:sz w:val="24"/>
          <w:szCs w:val="24"/>
          <w:lang w:eastAsia="ru-RU"/>
        </w:rPr>
        <w:br/>
        <w:t>Это значительно обогащает словарь детей, делает их речь эмоционально выразительной.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Практика показывает, что для всестороннего развития детей особое значение приобретают игры–забавы с использованием малого фольклора. Можно ввести в игру хорошо известные детям потешки, чтобы дать возможность проявить речевую активность. Например, дидактическая игра «Узнай потешку» (по содержанию картинки надо вспомнить произведение), помогают закрепить навыки интонационной выразительности, умение передавать особенности действий различных персонажей.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Дети старшего дошкольного возраста могут устраивать своими силами концерты для малышей. Они сами составляют программу, распределяют роли, проводят репетиции, готовят помещение. Такой концерт продолжается десять – пятнадцать минут. Его программа разнообразна: чтение известных детям младшей группы потешек с использованием наглядного материала (игрушек, предметов, картинок); пересказ известной </w:t>
      </w:r>
      <w:r w:rsidR="003777B0" w:rsidRPr="00851146">
        <w:rPr>
          <w:rFonts w:ascii="Times New Roman" w:eastAsia="Times New Roman" w:hAnsi="Times New Roman" w:cs="Times New Roman"/>
          <w:sz w:val="24"/>
          <w:szCs w:val="24"/>
          <w:lang w:eastAsia="ru-RU"/>
        </w:rPr>
        <w:lastRenderedPageBreak/>
        <w:t>детям сказки; чтение новых для малышей потешек; игра - драматизация или кукольный театр; народные игры; загадывание загадок. Дети, ведущие концерт, предлагают зрителям – малышам выступить по желанию, хором произнести звукоподражание и т.д.</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При работе с  </w:t>
      </w:r>
      <w:r w:rsidR="002B63E8"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фольклор</w:t>
      </w:r>
      <w:r w:rsidR="002B63E8" w:rsidRPr="00851146">
        <w:rPr>
          <w:rFonts w:ascii="Times New Roman" w:eastAsia="Times New Roman" w:hAnsi="Times New Roman" w:cs="Times New Roman"/>
          <w:sz w:val="24"/>
          <w:szCs w:val="24"/>
          <w:lang w:eastAsia="ru-RU"/>
        </w:rPr>
        <w:t>ом</w:t>
      </w:r>
      <w:r w:rsidR="003777B0" w:rsidRPr="00851146">
        <w:rPr>
          <w:rFonts w:ascii="Times New Roman" w:eastAsia="Times New Roman" w:hAnsi="Times New Roman" w:cs="Times New Roman"/>
          <w:sz w:val="24"/>
          <w:szCs w:val="24"/>
          <w:lang w:eastAsia="ru-RU"/>
        </w:rPr>
        <w:t xml:space="preserve"> следует учитывать следующие основные принципы: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во-первых, отбирать материал, </w:t>
      </w:r>
      <w:r w:rsidR="001D695D" w:rsidRPr="00851146">
        <w:rPr>
          <w:rFonts w:ascii="Times New Roman" w:eastAsia="Times New Roman" w:hAnsi="Times New Roman" w:cs="Times New Roman"/>
          <w:sz w:val="24"/>
          <w:szCs w:val="24"/>
          <w:lang w:eastAsia="ru-RU"/>
        </w:rPr>
        <w:t>учитывая возрастные</w:t>
      </w:r>
      <w:r w:rsidRPr="00851146">
        <w:rPr>
          <w:rFonts w:ascii="Times New Roman" w:eastAsia="Times New Roman" w:hAnsi="Times New Roman" w:cs="Times New Roman"/>
          <w:sz w:val="24"/>
          <w:szCs w:val="24"/>
          <w:lang w:eastAsia="ru-RU"/>
        </w:rPr>
        <w:t xml:space="preserve"> возможности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во-вторых, должна быть интеграция работы с различными направлениями воспитательной работы и видами деятельности детей (развитие речи, ознакомление с природой, различные игры);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в-третьих, активно включать в деятельность всех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в-четвертых, максимально использовать развивающий потенциал малых форм фольклора в создании речевой среды.</w:t>
      </w:r>
    </w:p>
    <w:p w:rsidR="003777B0" w:rsidRPr="00851146" w:rsidRDefault="003777B0" w:rsidP="00674EBA">
      <w:pPr>
        <w:shd w:val="clear" w:color="auto" w:fill="FFFFFF"/>
        <w:spacing w:after="0" w:line="240" w:lineRule="auto"/>
        <w:ind w:left="56"/>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w:t>
      </w:r>
      <w:r w:rsidR="0008757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Образная речь является составной частью культуры речи. Формирование образной речи имеет огромное значение для развития связной речи. Развитие связной речи играет ведущую роль в процессе речевого развития дошкольников.</w:t>
      </w:r>
    </w:p>
    <w:p w:rsidR="003777B0" w:rsidRPr="00851146" w:rsidRDefault="0008757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3777B0" w:rsidRPr="00851146">
        <w:rPr>
          <w:rFonts w:ascii="Times New Roman" w:eastAsia="Times New Roman" w:hAnsi="Times New Roman" w:cs="Times New Roman"/>
          <w:sz w:val="24"/>
          <w:szCs w:val="24"/>
          <w:lang w:eastAsia="ru-RU"/>
        </w:rPr>
        <w:t>В ходе ознакомления с пословицами, поговорками и загадками дети овладевают выразительными средствами (эпитетами, метафорами, сравнениями) с помощью различных форм и методов работы</w:t>
      </w:r>
    </w:p>
    <w:p w:rsidR="003777B0" w:rsidRPr="00851146" w:rsidRDefault="003777B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Поговорки, пословицы, загадки – особый вид устной поэзии, веками шлифовавшийся и впитавший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метафор) они передают отношение народа к тому или иному предмету или явлению. Изобразительные средства языка в них метки, эмоциональны, они оживляют речь, развивают мышление, совершенствуют словарь детей.</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8429AB" w:rsidRPr="00851146">
        <w:rPr>
          <w:rFonts w:ascii="Times New Roman" w:eastAsia="Times New Roman" w:hAnsi="Times New Roman" w:cs="Times New Roman"/>
          <w:sz w:val="24"/>
          <w:szCs w:val="24"/>
          <w:lang w:eastAsia="ru-RU"/>
        </w:rPr>
        <w:t>Необходимо объяснять детям</w:t>
      </w:r>
      <w:r w:rsidR="003777B0" w:rsidRPr="00851146">
        <w:rPr>
          <w:rFonts w:ascii="Times New Roman" w:eastAsia="Times New Roman" w:hAnsi="Times New Roman" w:cs="Times New Roman"/>
          <w:sz w:val="24"/>
          <w:szCs w:val="24"/>
          <w:lang w:eastAsia="ru-RU"/>
        </w:rPr>
        <w:t xml:space="preserve"> прямой и переносный смысл высказываний, подбирая к каждой пословице ситуации из жизни ребенка (простые и доступные), используя наглядность прямого и переносного значения фразеологического оборота, художественную литературу, выход в практическую деятельность (обыгрывание пословиц).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совершенствования дикции на занятиях по развитию речи использовали специфичное упражнение – заучивание скороговорок. Скороговорка – трудно произносимая фраза (или несколько фраз) с часто встречающимися одинаковыми звуками. Дидактическая задача при использовании скороговорок ненавязчива и увлекательна.</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Новую скороговорку </w:t>
      </w:r>
      <w:r w:rsidR="00C76DF4" w:rsidRPr="00851146">
        <w:rPr>
          <w:rFonts w:ascii="Times New Roman" w:eastAsia="Times New Roman" w:hAnsi="Times New Roman" w:cs="Times New Roman"/>
          <w:sz w:val="24"/>
          <w:szCs w:val="24"/>
          <w:lang w:eastAsia="ru-RU"/>
        </w:rPr>
        <w:t xml:space="preserve">нужно </w:t>
      </w:r>
      <w:r w:rsidR="003777B0" w:rsidRPr="00851146">
        <w:rPr>
          <w:rFonts w:ascii="Times New Roman" w:eastAsia="Times New Roman" w:hAnsi="Times New Roman" w:cs="Times New Roman"/>
          <w:sz w:val="24"/>
          <w:szCs w:val="24"/>
          <w:lang w:eastAsia="ru-RU"/>
        </w:rPr>
        <w:t>произноси</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наизусть в замедленном темпе, отчетливо, выделяя часто встречающиеся звуки. Чита</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ее несколько раз, негромко, ритмично, с немного приглушенными интонациями, прежде поставив перед детьми учебную задачу: послушать и посмотреть внимательно, как произносится скороговорка, постараться запомнить, поучиться говорить ее очень отчетливо. Затем дети самостоятельно вполголоса проговаривают ее (если текст очень легкий, этот момент опускается).</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повторения скороговорки сначала вызываем детей с хорошей памятью и дикцией. Перед их ответом повторяется указание: говорить медленно, четко. Затем скороговорка произносится хором, всеми, а также по рядам или небольшими группами, вновь отдельными детьми, самим воспитателем. На повторных занятиях со скороговорками, если текст легкий и дети сразу им овладели, мы разнообразили задания: произнести заученную скороговорку громче или тише, не меняя темпа, а когда она уже правильно заучена всеми детьми, менять и темп.</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Общая длительность таких упражнений – три – десять минут. Постепенно эти занятия разнообразились следующими приемами:</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скороговорки "по заявкам" детей, роль ведущего поручать разным детям</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скороговорку частями по рядам: первый ряд: «</w:t>
      </w:r>
      <w:r w:rsidR="00C76DF4" w:rsidRPr="00851146">
        <w:rPr>
          <w:rFonts w:ascii="Times New Roman" w:eastAsia="Times New Roman" w:hAnsi="Times New Roman" w:cs="Times New Roman"/>
          <w:sz w:val="24"/>
          <w:szCs w:val="24"/>
          <w:lang w:eastAsia="ru-RU"/>
        </w:rPr>
        <w:t>шар мелла ши газа</w:t>
      </w:r>
      <w:r w:rsidRPr="00851146">
        <w:rPr>
          <w:rFonts w:ascii="Times New Roman" w:eastAsia="Times New Roman" w:hAnsi="Times New Roman" w:cs="Times New Roman"/>
          <w:sz w:val="24"/>
          <w:szCs w:val="24"/>
          <w:lang w:eastAsia="ru-RU"/>
        </w:rPr>
        <w:t>…»; второй ряд: «</w:t>
      </w:r>
      <w:r w:rsidR="00C76DF4" w:rsidRPr="00851146">
        <w:rPr>
          <w:rFonts w:ascii="Times New Roman" w:eastAsia="Times New Roman" w:hAnsi="Times New Roman" w:cs="Times New Roman"/>
          <w:sz w:val="24"/>
          <w:szCs w:val="24"/>
          <w:lang w:eastAsia="ru-RU"/>
        </w:rPr>
        <w:t>ша даьлла ши шинара</w:t>
      </w:r>
      <w:r w:rsidRPr="00851146">
        <w:rPr>
          <w:rFonts w:ascii="Times New Roman" w:eastAsia="Times New Roman" w:hAnsi="Times New Roman" w:cs="Times New Roman"/>
          <w:sz w:val="24"/>
          <w:szCs w:val="24"/>
          <w:lang w:eastAsia="ru-RU"/>
        </w:rPr>
        <w:t>»</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-если скороговорка состоит из нескольких фраз, ее интересно повторять по ролям – группами. Первая группа: «</w:t>
      </w:r>
      <w:r w:rsidR="00C76DF4" w:rsidRPr="00851146">
        <w:rPr>
          <w:rFonts w:ascii="Times New Roman" w:eastAsia="Times New Roman" w:hAnsi="Times New Roman" w:cs="Times New Roman"/>
          <w:sz w:val="24"/>
          <w:szCs w:val="24"/>
          <w:lang w:eastAsia="ru-RU"/>
        </w:rPr>
        <w:t>Литта, титта тилор тай,</w:t>
      </w:r>
      <w:r w:rsidRPr="00851146">
        <w:rPr>
          <w:rFonts w:ascii="Times New Roman" w:eastAsia="Times New Roman" w:hAnsi="Times New Roman" w:cs="Times New Roman"/>
          <w:sz w:val="24"/>
          <w:szCs w:val="24"/>
          <w:lang w:eastAsia="ru-RU"/>
        </w:rPr>
        <w:t>». Вторая группа: «</w:t>
      </w:r>
      <w:r w:rsidR="007D277A" w:rsidRPr="00851146">
        <w:rPr>
          <w:rFonts w:ascii="Times New Roman" w:eastAsia="Times New Roman" w:hAnsi="Times New Roman" w:cs="Times New Roman"/>
          <w:sz w:val="24"/>
          <w:szCs w:val="24"/>
          <w:lang w:eastAsia="ru-RU"/>
        </w:rPr>
        <w:t>Тата дийриг татол дай.</w:t>
      </w:r>
      <w:r w:rsidRPr="00851146">
        <w:rPr>
          <w:rFonts w:ascii="Times New Roman" w:eastAsia="Times New Roman" w:hAnsi="Times New Roman" w:cs="Times New Roman"/>
          <w:sz w:val="24"/>
          <w:szCs w:val="24"/>
          <w:lang w:eastAsia="ru-RU"/>
        </w:rPr>
        <w:t>». Все вместе: «</w:t>
      </w:r>
      <w:r w:rsidR="00CD4A0D" w:rsidRPr="00851146">
        <w:rPr>
          <w:rFonts w:ascii="Times New Roman" w:eastAsia="Times New Roman" w:hAnsi="Times New Roman" w:cs="Times New Roman"/>
          <w:sz w:val="24"/>
          <w:szCs w:val="24"/>
          <w:lang w:eastAsia="ru-RU"/>
        </w:rPr>
        <w:t>Т</w:t>
      </w:r>
      <w:r w:rsidR="007D277A" w:rsidRPr="00851146">
        <w:rPr>
          <w:rFonts w:ascii="Times New Roman" w:eastAsia="Times New Roman" w:hAnsi="Times New Roman" w:cs="Times New Roman"/>
          <w:sz w:val="24"/>
          <w:szCs w:val="24"/>
          <w:lang w:eastAsia="ru-RU"/>
        </w:rPr>
        <w:t>атин туьтех тилла т1ай, тавди туьйра х1илла дай</w:t>
      </w:r>
      <w:r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Все эти приемы активизируют детей, развивают их произвольное внимание.</w:t>
      </w:r>
    </w:p>
    <w:p w:rsidR="003777B0" w:rsidRPr="00851146" w:rsidRDefault="00087570" w:rsidP="00087570">
      <w:pPr>
        <w:shd w:val="clear" w:color="auto" w:fill="FFFFFF"/>
        <w:tabs>
          <w:tab w:val="left" w:pos="709"/>
        </w:tabs>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 xml:space="preserve">Загадывая детям </w:t>
      </w:r>
      <w:r w:rsidR="001D695D" w:rsidRPr="00851146">
        <w:rPr>
          <w:rFonts w:ascii="Times New Roman" w:eastAsia="Times New Roman" w:hAnsi="Times New Roman" w:cs="Times New Roman"/>
          <w:sz w:val="24"/>
          <w:szCs w:val="24"/>
          <w:lang w:eastAsia="ru-RU"/>
        </w:rPr>
        <w:t>загадки, желательно</w:t>
      </w:r>
      <w:r w:rsidR="007D277A"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повторя</w:t>
      </w:r>
      <w:r w:rsidR="007D277A"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их по несколько раз, чтобы дети их лучше запоминали и выделяли признаки. </w:t>
      </w:r>
      <w:r w:rsidR="00CD4A0D" w:rsidRPr="00851146">
        <w:rPr>
          <w:rFonts w:ascii="Times New Roman" w:eastAsia="Times New Roman" w:hAnsi="Times New Roman" w:cs="Times New Roman"/>
          <w:sz w:val="24"/>
          <w:szCs w:val="24"/>
          <w:lang w:eastAsia="ru-RU"/>
        </w:rPr>
        <w:t>Можно предложить</w:t>
      </w:r>
      <w:r w:rsidR="003777B0" w:rsidRPr="00851146">
        <w:rPr>
          <w:rFonts w:ascii="Times New Roman" w:eastAsia="Times New Roman" w:hAnsi="Times New Roman" w:cs="Times New Roman"/>
          <w:sz w:val="24"/>
          <w:szCs w:val="24"/>
          <w:lang w:eastAsia="ru-RU"/>
        </w:rPr>
        <w:t xml:space="preserve"> ребятам план доказательства путем последовательной постановки вопроса в соответствии со структурой загадки. </w:t>
      </w:r>
      <w:r w:rsidR="008F2A3A" w:rsidRPr="00851146">
        <w:rPr>
          <w:rFonts w:ascii="Times New Roman" w:eastAsia="Times New Roman" w:hAnsi="Times New Roman" w:cs="Times New Roman"/>
          <w:sz w:val="24"/>
          <w:szCs w:val="24"/>
          <w:lang w:eastAsia="ru-RU"/>
        </w:rPr>
        <w:t>Например,</w:t>
      </w:r>
      <w:r w:rsidR="003777B0" w:rsidRPr="00851146">
        <w:rPr>
          <w:rFonts w:ascii="Times New Roman" w:eastAsia="Times New Roman" w:hAnsi="Times New Roman" w:cs="Times New Roman"/>
          <w:sz w:val="24"/>
          <w:szCs w:val="24"/>
          <w:lang w:eastAsia="ru-RU"/>
        </w:rPr>
        <w:t xml:space="preserve"> «</w:t>
      </w:r>
      <w:r w:rsidR="007D277A" w:rsidRPr="00851146">
        <w:rPr>
          <w:rFonts w:ascii="Times New Roman" w:eastAsia="Times New Roman" w:hAnsi="Times New Roman" w:cs="Times New Roman"/>
          <w:sz w:val="24"/>
          <w:szCs w:val="24"/>
          <w:lang w:eastAsia="ru-RU"/>
        </w:rPr>
        <w:t>Б1о-о-о-в! боху – бух1а яц. Латта охку-хьакха яц. Т1емаяьлла суна ги-хаал хьайна: х1ун ю и?</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Если ребенок пропускал в своем доказательстве какой-либо признак или связь, задавали вопросы дискуссионного характера, раскрывающие односторонность его отгадки. Например, отгадывая загадку: «</w:t>
      </w:r>
      <w:r w:rsidR="007D277A" w:rsidRPr="00851146">
        <w:rPr>
          <w:rFonts w:ascii="Times New Roman" w:eastAsia="Times New Roman" w:hAnsi="Times New Roman" w:cs="Times New Roman"/>
          <w:sz w:val="24"/>
          <w:szCs w:val="24"/>
          <w:lang w:eastAsia="ru-RU"/>
        </w:rPr>
        <w:t xml:space="preserve">Маж ю, амма адам дац, </w:t>
      </w:r>
      <w:r w:rsidR="00C73B12" w:rsidRPr="00851146">
        <w:rPr>
          <w:rFonts w:ascii="Times New Roman" w:eastAsia="Times New Roman" w:hAnsi="Times New Roman" w:cs="Times New Roman"/>
          <w:sz w:val="24"/>
          <w:szCs w:val="24"/>
          <w:lang w:eastAsia="ru-RU"/>
        </w:rPr>
        <w:t xml:space="preserve">ма1аш хиларх, </w:t>
      </w:r>
      <w:proofErr w:type="gramStart"/>
      <w:r w:rsidR="00C73B12" w:rsidRPr="00851146">
        <w:rPr>
          <w:rFonts w:ascii="Times New Roman" w:eastAsia="Times New Roman" w:hAnsi="Times New Roman" w:cs="Times New Roman"/>
          <w:sz w:val="24"/>
          <w:szCs w:val="24"/>
          <w:lang w:eastAsia="ru-RU"/>
        </w:rPr>
        <w:t>сту</w:t>
      </w:r>
      <w:proofErr w:type="gramEnd"/>
      <w:r w:rsidR="00C73B12" w:rsidRPr="00851146">
        <w:rPr>
          <w:rFonts w:ascii="Times New Roman" w:eastAsia="Times New Roman" w:hAnsi="Times New Roman" w:cs="Times New Roman"/>
          <w:sz w:val="24"/>
          <w:szCs w:val="24"/>
          <w:lang w:eastAsia="ru-RU"/>
        </w:rPr>
        <w:t xml:space="preserve"> а бац. Шура яларх </w:t>
      </w:r>
      <w:proofErr w:type="gramStart"/>
      <w:r w:rsidR="00C73B12" w:rsidRPr="00851146">
        <w:rPr>
          <w:rFonts w:ascii="Times New Roman" w:eastAsia="Times New Roman" w:hAnsi="Times New Roman" w:cs="Times New Roman"/>
          <w:sz w:val="24"/>
          <w:szCs w:val="24"/>
          <w:lang w:eastAsia="ru-RU"/>
        </w:rPr>
        <w:t>етт</w:t>
      </w:r>
      <w:proofErr w:type="gramEnd"/>
      <w:r w:rsidR="00C73B12" w:rsidRPr="00851146">
        <w:rPr>
          <w:rFonts w:ascii="Times New Roman" w:eastAsia="Times New Roman" w:hAnsi="Times New Roman" w:cs="Times New Roman"/>
          <w:sz w:val="24"/>
          <w:szCs w:val="24"/>
          <w:lang w:eastAsia="ru-RU"/>
        </w:rPr>
        <w:t xml:space="preserve"> а бац</w:t>
      </w:r>
      <w:r w:rsidR="003777B0" w:rsidRPr="00851146">
        <w:rPr>
          <w:rFonts w:ascii="Times New Roman" w:eastAsia="Times New Roman" w:hAnsi="Times New Roman" w:cs="Times New Roman"/>
          <w:sz w:val="24"/>
          <w:szCs w:val="24"/>
          <w:lang w:eastAsia="ru-RU"/>
        </w:rPr>
        <w:t>», ребенок доказывает, опираясь на один признак: «</w:t>
      </w:r>
      <w:r w:rsidR="00C73B12" w:rsidRPr="00851146">
        <w:rPr>
          <w:rFonts w:ascii="Times New Roman" w:eastAsia="Times New Roman" w:hAnsi="Times New Roman" w:cs="Times New Roman"/>
          <w:sz w:val="24"/>
          <w:szCs w:val="24"/>
          <w:lang w:eastAsia="ru-RU"/>
        </w:rPr>
        <w:t>Шура ло – иза етт бу</w:t>
      </w:r>
      <w:r w:rsidR="003777B0" w:rsidRPr="00851146">
        <w:rPr>
          <w:rFonts w:ascii="Times New Roman" w:eastAsia="Times New Roman" w:hAnsi="Times New Roman" w:cs="Times New Roman"/>
          <w:sz w:val="24"/>
          <w:szCs w:val="24"/>
          <w:lang w:eastAsia="ru-RU"/>
        </w:rPr>
        <w:t>». Мы показываем несостоятельность доказательства: «</w:t>
      </w:r>
      <w:r w:rsidR="00C73B12" w:rsidRPr="00851146">
        <w:rPr>
          <w:rFonts w:ascii="Times New Roman" w:eastAsia="Times New Roman" w:hAnsi="Times New Roman" w:cs="Times New Roman"/>
          <w:sz w:val="24"/>
          <w:szCs w:val="24"/>
          <w:lang w:eastAsia="ru-RU"/>
        </w:rPr>
        <w:t>Аьттан маж хуьлий</w:t>
      </w:r>
      <w:r w:rsidR="003777B0" w:rsidRPr="00851146">
        <w:rPr>
          <w:rFonts w:ascii="Times New Roman" w:eastAsia="Times New Roman" w:hAnsi="Times New Roman" w:cs="Times New Roman"/>
          <w:sz w:val="24"/>
          <w:szCs w:val="24"/>
          <w:lang w:eastAsia="ru-RU"/>
        </w:rPr>
        <w:t>?». Тогда ребенок обращал внимание и на другие признаки (</w:t>
      </w:r>
      <w:r w:rsidR="00C73B12" w:rsidRPr="00851146">
        <w:rPr>
          <w:rFonts w:ascii="Times New Roman" w:eastAsia="Times New Roman" w:hAnsi="Times New Roman" w:cs="Times New Roman"/>
          <w:sz w:val="24"/>
          <w:szCs w:val="24"/>
          <w:lang w:eastAsia="ru-RU"/>
        </w:rPr>
        <w:t>маж яц, ма1аш ю, шура ло</w:t>
      </w:r>
      <w:r w:rsidR="003777B0" w:rsidRPr="00851146">
        <w:rPr>
          <w:rFonts w:ascii="Times New Roman" w:eastAsia="Times New Roman" w:hAnsi="Times New Roman" w:cs="Times New Roman"/>
          <w:sz w:val="24"/>
          <w:szCs w:val="24"/>
          <w:lang w:eastAsia="ru-RU"/>
        </w:rPr>
        <w:t>), что делало ответ более доказательным.</w:t>
      </w:r>
    </w:p>
    <w:p w:rsidR="00C73B12"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Это активизирует словарь детей, показывает, как они понимают переносный смысл слов, образных выражений, какими способами доказывают, подтверждают отгадку.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отгадывания загадок с отрицательными сравнениями целесообразно научить дошкольников применять прием перегруппировки признаков. Ребенок должен уметь выделять группу признаков, имеющихся у загаданного предмета или явления. </w:t>
      </w:r>
      <w:r w:rsidR="001D695D" w:rsidRPr="00851146">
        <w:rPr>
          <w:rFonts w:ascii="Times New Roman" w:eastAsia="Times New Roman" w:hAnsi="Times New Roman" w:cs="Times New Roman"/>
          <w:sz w:val="24"/>
          <w:szCs w:val="24"/>
          <w:lang w:eastAsia="ru-RU"/>
        </w:rPr>
        <w:t>Так, загадка «</w:t>
      </w:r>
      <w:r w:rsidR="00595596" w:rsidRPr="00851146">
        <w:rPr>
          <w:rFonts w:ascii="Times New Roman" w:eastAsia="Times New Roman" w:hAnsi="Times New Roman" w:cs="Times New Roman"/>
          <w:sz w:val="24"/>
          <w:szCs w:val="24"/>
          <w:lang w:eastAsia="ru-RU"/>
        </w:rPr>
        <w:t>Т</w:t>
      </w:r>
      <w:r w:rsidR="00F64D18" w:rsidRPr="00851146">
        <w:rPr>
          <w:rFonts w:ascii="Times New Roman" w:eastAsia="Times New Roman" w:hAnsi="Times New Roman" w:cs="Times New Roman"/>
          <w:sz w:val="24"/>
          <w:szCs w:val="24"/>
          <w:lang w:eastAsia="ru-RU"/>
        </w:rPr>
        <w:t xml:space="preserve">1еда, т1еда – </w:t>
      </w:r>
      <w:r w:rsidR="001D695D" w:rsidRPr="00851146">
        <w:rPr>
          <w:rFonts w:ascii="Times New Roman" w:eastAsia="Times New Roman" w:hAnsi="Times New Roman" w:cs="Times New Roman"/>
          <w:sz w:val="24"/>
          <w:szCs w:val="24"/>
          <w:lang w:eastAsia="ru-RU"/>
        </w:rPr>
        <w:t>хи,</w:t>
      </w:r>
      <w:r w:rsidR="00F64D18" w:rsidRPr="00851146">
        <w:rPr>
          <w:rFonts w:ascii="Times New Roman" w:eastAsia="Times New Roman" w:hAnsi="Times New Roman" w:cs="Times New Roman"/>
          <w:sz w:val="24"/>
          <w:szCs w:val="24"/>
          <w:lang w:eastAsia="ru-RU"/>
        </w:rPr>
        <w:t xml:space="preserve"> а дац, к1айн-к1айн ю и –</w:t>
      </w:r>
      <w:proofErr w:type="gramStart"/>
      <w:r w:rsidR="00F64D18" w:rsidRPr="00851146">
        <w:rPr>
          <w:rFonts w:ascii="Times New Roman" w:eastAsia="Times New Roman" w:hAnsi="Times New Roman" w:cs="Times New Roman"/>
          <w:sz w:val="24"/>
          <w:szCs w:val="24"/>
          <w:lang w:eastAsia="ru-RU"/>
        </w:rPr>
        <w:t>ло</w:t>
      </w:r>
      <w:proofErr w:type="gramEnd"/>
      <w:r w:rsidR="00F64D18" w:rsidRPr="00851146">
        <w:rPr>
          <w:rFonts w:ascii="Times New Roman" w:eastAsia="Times New Roman" w:hAnsi="Times New Roman" w:cs="Times New Roman"/>
          <w:sz w:val="24"/>
          <w:szCs w:val="24"/>
          <w:lang w:eastAsia="ru-RU"/>
        </w:rPr>
        <w:t xml:space="preserve"> а дац. Моз </w:t>
      </w:r>
      <w:proofErr w:type="gramStart"/>
      <w:r w:rsidR="00F64D18" w:rsidRPr="00851146">
        <w:rPr>
          <w:rFonts w:ascii="Times New Roman" w:eastAsia="Times New Roman" w:hAnsi="Times New Roman" w:cs="Times New Roman"/>
          <w:sz w:val="24"/>
          <w:szCs w:val="24"/>
          <w:lang w:eastAsia="ru-RU"/>
        </w:rPr>
        <w:t>дацахь</w:t>
      </w:r>
      <w:proofErr w:type="gramEnd"/>
      <w:r w:rsidR="00F64D18" w:rsidRPr="00851146">
        <w:rPr>
          <w:rFonts w:ascii="Times New Roman" w:eastAsia="Times New Roman" w:hAnsi="Times New Roman" w:cs="Times New Roman"/>
          <w:sz w:val="24"/>
          <w:szCs w:val="24"/>
          <w:lang w:eastAsia="ru-RU"/>
        </w:rPr>
        <w:t xml:space="preserve"> а, мерза ю – Гакина и езаш </w:t>
      </w:r>
      <w:r w:rsidR="001D695D" w:rsidRPr="00851146">
        <w:rPr>
          <w:rFonts w:ascii="Times New Roman" w:eastAsia="Times New Roman" w:hAnsi="Times New Roman" w:cs="Times New Roman"/>
          <w:sz w:val="24"/>
          <w:szCs w:val="24"/>
          <w:lang w:eastAsia="ru-RU"/>
        </w:rPr>
        <w:t>ю» (</w:t>
      </w:r>
      <w:r w:rsidR="003777B0" w:rsidRPr="00851146">
        <w:rPr>
          <w:rFonts w:ascii="Times New Roman" w:eastAsia="Times New Roman" w:hAnsi="Times New Roman" w:cs="Times New Roman"/>
          <w:sz w:val="24"/>
          <w:szCs w:val="24"/>
          <w:lang w:eastAsia="ru-RU"/>
        </w:rPr>
        <w:t xml:space="preserve">молоко) после перегруппировки признаков будет иметь следующий вид: </w:t>
      </w:r>
      <w:r w:rsidR="00F64D18" w:rsidRPr="00851146">
        <w:rPr>
          <w:rFonts w:ascii="Times New Roman" w:eastAsia="Times New Roman" w:hAnsi="Times New Roman" w:cs="Times New Roman"/>
          <w:sz w:val="24"/>
          <w:szCs w:val="24"/>
          <w:lang w:eastAsia="ru-RU"/>
        </w:rPr>
        <w:t>т1еда</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к1айн</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хи дац</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ло дац</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Кудрявцева Е. выделяет несколько видов деятельности детей в дидактических играх с загадками: загадывание загадок; отгадывание загадок; доказательство правильности отгадок; сравнение загадок об одном и том же; сравнение загадок о разном.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Сознательное отношение детей к отгадыванию загадок, к подбору доказательств развивает самостоятельность и оригинальность мышления. Это бывает особенно при разгадывании и объяснении тех загадок, содержание которых можно трактовать по-разному.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Использование пословиц и поговорок на занятиях и в повседневной жизни активизирует речь ребенка, способствует развитию умения ясно формулировать свои мысли, помогает лучше понять правила житейской мудрости.</w:t>
      </w:r>
    </w:p>
    <w:p w:rsidR="00410124" w:rsidRPr="00851146" w:rsidRDefault="00410124" w:rsidP="008F7A5B">
      <w:pPr>
        <w:shd w:val="clear" w:color="auto" w:fill="FFFFFF"/>
        <w:spacing w:after="0" w:line="240" w:lineRule="auto"/>
        <w:ind w:left="56" w:firstLine="852"/>
        <w:jc w:val="both"/>
        <w:rPr>
          <w:rFonts w:ascii="Times New Roman" w:eastAsia="Times New Roman" w:hAnsi="Times New Roman" w:cs="Times New Roman"/>
          <w:sz w:val="24"/>
          <w:szCs w:val="24"/>
          <w:lang w:eastAsia="ru-RU"/>
        </w:rPr>
      </w:pPr>
    </w:p>
    <w:p w:rsidR="008F7A5B" w:rsidRPr="00851146" w:rsidRDefault="005F3F2A" w:rsidP="008F7A5B">
      <w:pPr>
        <w:pStyle w:val="a3"/>
        <w:spacing w:before="0" w:beforeAutospacing="0" w:after="0" w:afterAutospacing="0"/>
        <w:rPr>
          <w:b/>
        </w:rPr>
      </w:pPr>
      <w:r w:rsidRPr="00851146">
        <w:rPr>
          <w:b/>
        </w:rPr>
        <w:t xml:space="preserve">  </w:t>
      </w:r>
    </w:p>
    <w:p w:rsidR="008F7A5B" w:rsidRPr="00851146" w:rsidRDefault="008F7A5B" w:rsidP="008F7A5B">
      <w:pPr>
        <w:pStyle w:val="a3"/>
        <w:spacing w:before="0" w:beforeAutospacing="0" w:after="0" w:afterAutospacing="0"/>
        <w:rPr>
          <w:b/>
        </w:rPr>
      </w:pPr>
    </w:p>
    <w:p w:rsidR="007A582C" w:rsidRPr="00851146" w:rsidRDefault="007A582C" w:rsidP="008F7A5B">
      <w:pPr>
        <w:pStyle w:val="a3"/>
        <w:spacing w:before="0" w:beforeAutospacing="0" w:after="0" w:afterAutospacing="0"/>
        <w:rPr>
          <w:b/>
        </w:rPr>
        <w:sectPr w:rsidR="007A582C" w:rsidRPr="00851146" w:rsidSect="000D59CE">
          <w:footerReference w:type="default" r:id="rId9"/>
          <w:pgSz w:w="11906" w:h="16838"/>
          <w:pgMar w:top="1134" w:right="851" w:bottom="1134" w:left="1701" w:header="709" w:footer="709" w:gutter="0"/>
          <w:cols w:space="708"/>
          <w:docGrid w:linePitch="360"/>
        </w:sectPr>
      </w:pPr>
    </w:p>
    <w:p w:rsidR="003413B0" w:rsidRPr="00851146" w:rsidRDefault="000A7115" w:rsidP="008F7A5B">
      <w:pPr>
        <w:pStyle w:val="a3"/>
        <w:spacing w:before="0" w:beforeAutospacing="0" w:after="0" w:afterAutospacing="0"/>
        <w:rPr>
          <w:b/>
        </w:rPr>
      </w:pPr>
      <w:r w:rsidRPr="00851146">
        <w:rPr>
          <w:b/>
        </w:rPr>
        <w:lastRenderedPageBreak/>
        <w:t>2.</w:t>
      </w:r>
      <w:r w:rsidR="007E28E9">
        <w:rPr>
          <w:b/>
        </w:rPr>
        <w:t>3</w:t>
      </w:r>
      <w:r w:rsidRPr="00851146">
        <w:rPr>
          <w:b/>
        </w:rPr>
        <w:t xml:space="preserve">. </w:t>
      </w:r>
      <w:r w:rsidR="007E28E9" w:rsidRPr="00851146">
        <w:rPr>
          <w:b/>
        </w:rPr>
        <w:t>Перспективное планирование деятельности детей</w:t>
      </w:r>
    </w:p>
    <w:p w:rsidR="00122AFF" w:rsidRDefault="00122AFF"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средней группе</w:t>
      </w:r>
    </w:p>
    <w:tbl>
      <w:tblPr>
        <w:tblW w:w="14874"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53"/>
        <w:gridCol w:w="1549"/>
        <w:gridCol w:w="2257"/>
        <w:gridCol w:w="2268"/>
        <w:gridCol w:w="1701"/>
        <w:gridCol w:w="1843"/>
        <w:gridCol w:w="2126"/>
      </w:tblGrid>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53"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w:t>
            </w:r>
            <w:r w:rsidR="000806EE" w:rsidRPr="00851146">
              <w:rPr>
                <w:rFonts w:ascii="Times New Roman" w:eastAsia="Times New Roman" w:hAnsi="Times New Roman" w:cs="Times New Roman"/>
                <w:sz w:val="24"/>
                <w:szCs w:val="24"/>
                <w:lang w:eastAsia="ru-RU"/>
              </w:rPr>
              <w:t>ицанаш</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A20CB4">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Байташ </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000806EE"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279-289)</w:t>
            </w:r>
            <w:r w:rsidR="000806EE"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000806EE" w:rsidRPr="00851146">
              <w:rPr>
                <w:rFonts w:ascii="Times New Roman" w:eastAsia="Times New Roman" w:hAnsi="Times New Roman" w:cs="Times New Roman"/>
                <w:sz w:val="24"/>
                <w:szCs w:val="24"/>
                <w:lang w:eastAsia="ru-RU"/>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F0217D">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Х1етал-метал (1а, б1аьсте, аьхке, гуьйре)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245)</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Ваша ваша вац и хьан доттаг1а вацахь.</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«Дехкий-доттаг1ий»</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BB04F4"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«Тукар, т</w:t>
            </w:r>
            <w:r w:rsidR="00DD1F11">
              <w:rPr>
                <w:rFonts w:ascii="Times New Roman" w:hAnsi="Times New Roman" w:cs="Times New Roman"/>
                <w:sz w:val="24"/>
                <w:szCs w:val="24"/>
              </w:rPr>
              <w:t>1арий</w:t>
            </w:r>
            <w:r w:rsidRPr="00851146">
              <w:rPr>
                <w:rFonts w:ascii="Times New Roman" w:hAnsi="Times New Roman" w:cs="Times New Roman"/>
                <w:sz w:val="24"/>
                <w:szCs w:val="24"/>
              </w:rPr>
              <w:t>, маха</w:t>
            </w:r>
            <w:r w:rsidR="00DD1F11">
              <w:rPr>
                <w:rFonts w:ascii="Times New Roman" w:hAnsi="Times New Roman" w:cs="Times New Roman"/>
                <w:sz w:val="24"/>
                <w:szCs w:val="24"/>
              </w:rPr>
              <w:t>,</w:t>
            </w:r>
            <w:r w:rsidRPr="00851146">
              <w:rPr>
                <w:rFonts w:ascii="Times New Roman" w:hAnsi="Times New Roman" w:cs="Times New Roman"/>
                <w:sz w:val="24"/>
                <w:szCs w:val="24"/>
              </w:rPr>
              <w:t xml:space="preserve"> тай»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B04F4" w:rsidRPr="00851146">
              <w:rPr>
                <w:rFonts w:ascii="Times New Roman" w:hAnsi="Times New Roman" w:cs="Times New Roman"/>
                <w:sz w:val="24"/>
                <w:szCs w:val="24"/>
              </w:rPr>
              <w:t>276)</w:t>
            </w: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чу г1аж тоьхча д1атоь пхьидийн г1ар</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«Уьнт1епхьид»</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«Буьрка схьалаца»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235)</w:t>
            </w: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7971D0">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Генахь</w:t>
            </w:r>
            <w:r w:rsidRPr="00851146">
              <w:rPr>
                <w:rFonts w:ascii="Times New Roman" w:hAnsi="Times New Roman" w:cs="Times New Roman"/>
                <w:sz w:val="24"/>
                <w:szCs w:val="24"/>
                <w:shd w:val="clear" w:color="auto" w:fill="FFFFFF"/>
              </w:rPr>
              <w:t> лам </w:t>
            </w:r>
            <w:r w:rsidRPr="00851146">
              <w:rPr>
                <w:rFonts w:ascii="Times New Roman" w:hAnsi="Times New Roman" w:cs="Times New Roman"/>
                <w:sz w:val="24"/>
                <w:szCs w:val="24"/>
                <w:bdr w:val="none" w:sz="0" w:space="0" w:color="auto" w:frame="1"/>
                <w:shd w:val="clear" w:color="auto" w:fill="FFFFFF"/>
              </w:rPr>
              <w:t>бу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Лам </w:t>
            </w:r>
            <w:r w:rsidRPr="00851146">
              <w:rPr>
                <w:rFonts w:ascii="Times New Roman" w:hAnsi="Times New Roman" w:cs="Times New Roman"/>
                <w:sz w:val="24"/>
                <w:szCs w:val="24"/>
                <w:bdr w:val="none" w:sz="0" w:space="0" w:color="auto" w:frame="1"/>
                <w:shd w:val="clear" w:color="auto" w:fill="FFFFFF"/>
              </w:rPr>
              <w:t>т1ехь</w:t>
            </w:r>
            <w:r w:rsidRPr="00851146">
              <w:rPr>
                <w:rFonts w:ascii="Times New Roman" w:hAnsi="Times New Roman" w:cs="Times New Roman"/>
                <w:sz w:val="24"/>
                <w:szCs w:val="24"/>
                <w:shd w:val="clear" w:color="auto" w:fill="FFFFFF"/>
              </w:rPr>
              <w:t> лом </w:t>
            </w:r>
            <w:r w:rsidRPr="00851146">
              <w:rPr>
                <w:rFonts w:ascii="Times New Roman" w:hAnsi="Times New Roman" w:cs="Times New Roman"/>
                <w:sz w:val="24"/>
                <w:szCs w:val="24"/>
                <w:bdr w:val="none" w:sz="0" w:space="0" w:color="auto" w:frame="1"/>
                <w:shd w:val="clear" w:color="auto" w:fill="FFFFFF"/>
              </w:rPr>
              <w:t>ду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Лоьме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пе</w:t>
            </w:r>
            <w:r w:rsidRPr="00851146">
              <w:rPr>
                <w:rFonts w:ascii="Times New Roman" w:hAnsi="Times New Roman" w:cs="Times New Roman"/>
                <w:sz w:val="24"/>
                <w:szCs w:val="24"/>
                <w:shd w:val="clear" w:color="auto" w:fill="FFFFFF"/>
              </w:rPr>
              <w:t> тох,</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И </w:t>
            </w:r>
            <w:r w:rsidRPr="00851146">
              <w:rPr>
                <w:rFonts w:ascii="Times New Roman" w:hAnsi="Times New Roman" w:cs="Times New Roman"/>
                <w:sz w:val="24"/>
                <w:szCs w:val="24"/>
                <w:bdr w:val="none" w:sz="0" w:space="0" w:color="auto" w:frame="1"/>
                <w:shd w:val="clear" w:color="auto" w:fill="FFFFFF"/>
              </w:rPr>
              <w:t>гинарг</w:t>
            </w:r>
            <w:r w:rsidRPr="00851146">
              <w:rPr>
                <w:rFonts w:ascii="Times New Roman" w:hAnsi="Times New Roman" w:cs="Times New Roman"/>
                <w:sz w:val="24"/>
                <w:szCs w:val="24"/>
                <w:shd w:val="clear" w:color="auto" w:fill="FFFFFF"/>
              </w:rPr>
              <w:t> — вох.</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«Дог1а дог1у»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257)</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«Таллархо»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E863EA"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Цамоьттург хуьлу моттарг1анаш лелош волчунна.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«Борззий, д1аммий»</w:t>
            </w:r>
            <w:r w:rsidR="00097224" w:rsidRPr="00851146">
              <w:rPr>
                <w:rFonts w:ascii="Times New Roman" w:eastAsia="Times New Roman" w:hAnsi="Times New Roman" w:cs="Times New Roman"/>
                <w:sz w:val="24"/>
                <w:szCs w:val="24"/>
                <w:lang w:eastAsia="ru-RU"/>
              </w:rPr>
              <w:t xml:space="preserve"> (Хрестомати, аг1о 134)</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Махо арахь шок етта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267)</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10753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Хазчу дашо лам башийна.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7971D0"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«Дош далар»</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«Лайн чимаш»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 юкъа валарх ловзар»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262CC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Барт болу ши стаг барт боцучу юьртал а тоьла.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«К1удал-б1ов»</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Суьйре, суьйре - садайна, </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Г1ала вахча, етт байна;</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Т1ам, т1ам - ведаран т1ам,</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Хьо д1авала, капитан.</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«Жима к1еза»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221)</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263)</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Х1иц1ий-биц1ий…</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270)</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proofErr w:type="gramStart"/>
            <w:r w:rsidRPr="00851146">
              <w:rPr>
                <w:rFonts w:ascii="Times New Roman" w:eastAsia="Times New Roman" w:hAnsi="Times New Roman" w:cs="Times New Roman"/>
                <w:sz w:val="24"/>
                <w:szCs w:val="24"/>
                <w:lang w:eastAsia="ru-RU"/>
              </w:rPr>
              <w:t>Малх</w:t>
            </w:r>
            <w:proofErr w:type="gramEnd"/>
            <w:r w:rsidRPr="00851146">
              <w:rPr>
                <w:rFonts w:ascii="Times New Roman" w:eastAsia="Times New Roman" w:hAnsi="Times New Roman" w:cs="Times New Roman"/>
                <w:sz w:val="24"/>
                <w:szCs w:val="24"/>
                <w:lang w:eastAsia="ru-RU"/>
              </w:rPr>
              <w:t xml:space="preserve"> а, бутт </w:t>
            </w:r>
            <w:r w:rsidR="001D695D" w:rsidRPr="00851146">
              <w:rPr>
                <w:rFonts w:ascii="Times New Roman" w:eastAsia="Times New Roman" w:hAnsi="Times New Roman" w:cs="Times New Roman"/>
                <w:sz w:val="24"/>
                <w:szCs w:val="24"/>
                <w:lang w:eastAsia="ru-RU"/>
              </w:rPr>
              <w:t xml:space="preserve">а» </w:t>
            </w:r>
            <w:r w:rsidR="001D695D" w:rsidRPr="00851146">
              <w:rPr>
                <w:rFonts w:ascii="Times New Roman" w:hAnsi="Times New Roman" w:cs="Times New Roman"/>
                <w:sz w:val="24"/>
                <w:szCs w:val="24"/>
              </w:rPr>
              <w:t>(</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237)</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Ло доцуш 1а а хир дац, йовхо йоцуш аьхке а хир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«Пхьагал а, ло а»</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«Елка»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261)</w:t>
            </w: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«1а» (Хрестомати, аг1о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1D695D" w:rsidRPr="00851146">
              <w:rPr>
                <w:rFonts w:ascii="Times New Roman" w:eastAsia="Times New Roman" w:hAnsi="Times New Roman" w:cs="Times New Roman"/>
                <w:sz w:val="24"/>
                <w:szCs w:val="24"/>
                <w:lang w:eastAsia="ru-RU"/>
              </w:rPr>
              <w:t>Х1ораннан,</w:t>
            </w:r>
            <w:r w:rsidRPr="00851146">
              <w:rPr>
                <w:rFonts w:ascii="Times New Roman" w:eastAsia="Times New Roman" w:hAnsi="Times New Roman" w:cs="Times New Roman"/>
                <w:sz w:val="24"/>
                <w:szCs w:val="24"/>
                <w:lang w:eastAsia="ru-RU"/>
              </w:rPr>
              <w:t xml:space="preserve"> а шен мотт бу»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214)</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Нахана хьекхийна цергаш шех яхна.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«Гуди шелло»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260)</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33AED" w:rsidRPr="00851146" w:rsidRDefault="00F33AED" w:rsidP="008F7A5B">
            <w:pPr>
              <w:pStyle w:val="a3"/>
              <w:spacing w:before="0" w:beforeAutospacing="0" w:after="0" w:afterAutospacing="0"/>
            </w:pPr>
            <w:r w:rsidRPr="00851146">
              <w:t xml:space="preserve">Тов, тов. Товсари, </w:t>
            </w:r>
            <w:r w:rsidRPr="00851146">
              <w:br/>
              <w:t xml:space="preserve">Тойна хиина Байсари, </w:t>
            </w:r>
            <w:r w:rsidRPr="00851146">
              <w:br/>
              <w:t xml:space="preserve">Цо даьккхина исс к1орни, </w:t>
            </w:r>
            <w:r w:rsidRPr="00851146">
              <w:br/>
              <w:t>Царна юкъара меъ к1орни.</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Тешнабехк бинчух боьду.</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«Тешнабехк»</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«Таллархо»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Аьтто боцчохь юхавалар - стешхалла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Дийцар «Диттийн </w:t>
            </w:r>
            <w:r w:rsidR="001D695D" w:rsidRPr="00851146">
              <w:rPr>
                <w:rFonts w:ascii="Times New Roman" w:eastAsia="Times New Roman" w:hAnsi="Times New Roman" w:cs="Times New Roman"/>
                <w:sz w:val="24"/>
                <w:szCs w:val="24"/>
                <w:lang w:eastAsia="ru-RU"/>
              </w:rPr>
              <w:t>къовсам» (</w:t>
            </w:r>
            <w:r w:rsidRPr="00851146">
              <w:rPr>
                <w:rFonts w:ascii="Times New Roman" w:eastAsia="Times New Roman" w:hAnsi="Times New Roman" w:cs="Times New Roman"/>
                <w:sz w:val="24"/>
                <w:szCs w:val="24"/>
                <w:lang w:eastAsia="ru-RU"/>
              </w:rPr>
              <w:t>Хрестомати</w:t>
            </w:r>
          </w:p>
          <w:p w:rsidR="000806EE" w:rsidRPr="00851146" w:rsidRDefault="003D4CF3"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xml:space="preserve">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«Дама-ахьар»</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271)</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Маккхал</w:t>
            </w:r>
            <w:proofErr w:type="gramEnd"/>
            <w:r>
              <w:rPr>
                <w:rFonts w:ascii="Times New Roman" w:eastAsia="Times New Roman" w:hAnsi="Times New Roman" w:cs="Times New Roman"/>
                <w:sz w:val="24"/>
                <w:szCs w:val="24"/>
                <w:lang w:eastAsia="ru-RU"/>
              </w:rPr>
              <w:t xml:space="preserve"> а, къуьрдиг а»</w:t>
            </w:r>
          </w:p>
          <w:p w:rsidR="000D5F0C" w:rsidRPr="00851146" w:rsidRDefault="000D5F0C" w:rsidP="000D5F0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Къеначу барзо ши уьстаг1 баьхьна.</w:t>
            </w:r>
            <w:r w:rsidRPr="00851146">
              <w:rPr>
                <w:rFonts w:ascii="Times New Roman" w:eastAsia="Times New Roman" w:hAnsi="Times New Roman" w:cs="Times New Roman"/>
                <w:sz w:val="24"/>
                <w:szCs w:val="24"/>
                <w:lang w:eastAsia="ru-RU"/>
              </w:rPr>
              <w:br/>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«Ши къиг»</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Малик, малик,</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даьтта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ехка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Аг1ор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Нийса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Сан корта шарбе.</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«З1уга»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«Чиркх-чиркх»</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6B32D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 бераш — моз, вон бераш — ц1оз.</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«Х1уттут»</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«Тайниган йиш»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«Бокъий»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1иллинчу т1улга к1ел хи ца кхаьчна.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«Цициго кхерстдар» (Хрестомати, аг1о 38)</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Цхьаъ-шиъ-нана-п1елг…</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741CB4"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Pr="00851146">
              <w:rPr>
                <w:rFonts w:ascii="Times New Roman" w:hAnsi="Times New Roman" w:cs="Times New Roman"/>
                <w:sz w:val="24"/>
                <w:szCs w:val="24"/>
              </w:rPr>
              <w:t>Барт боцучу доьзалехь беркат хир дац.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w:t>
            </w:r>
            <w:r w:rsidR="001D695D" w:rsidRPr="00851146">
              <w:rPr>
                <w:rFonts w:ascii="Times New Roman" w:eastAsia="Times New Roman" w:hAnsi="Times New Roman" w:cs="Times New Roman"/>
                <w:sz w:val="24"/>
                <w:szCs w:val="24"/>
                <w:lang w:eastAsia="ru-RU"/>
              </w:rPr>
              <w:t>Борз,</w:t>
            </w:r>
            <w:r w:rsidRPr="00851146">
              <w:rPr>
                <w:rFonts w:ascii="Times New Roman" w:eastAsia="Times New Roman" w:hAnsi="Times New Roman" w:cs="Times New Roman"/>
                <w:sz w:val="24"/>
                <w:szCs w:val="24"/>
                <w:lang w:eastAsia="ru-RU"/>
              </w:rPr>
              <w:t xml:space="preserve"> а, </w:t>
            </w:r>
            <w:proofErr w:type="gramStart"/>
            <w:r w:rsidRPr="00851146">
              <w:rPr>
                <w:rFonts w:ascii="Times New Roman" w:eastAsia="Times New Roman" w:hAnsi="Times New Roman" w:cs="Times New Roman"/>
                <w:sz w:val="24"/>
                <w:szCs w:val="24"/>
                <w:lang w:eastAsia="ru-RU"/>
              </w:rPr>
              <w:t>цхьогал</w:t>
            </w:r>
            <w:proofErr w:type="gramEnd"/>
            <w:r w:rsidRPr="00851146">
              <w:rPr>
                <w:rFonts w:ascii="Times New Roman" w:eastAsia="Times New Roman" w:hAnsi="Times New Roman" w:cs="Times New Roman"/>
                <w:sz w:val="24"/>
                <w:szCs w:val="24"/>
                <w:lang w:eastAsia="ru-RU"/>
              </w:rPr>
              <w:t xml:space="preserve"> а, н1аьна 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«Тахьтаргех ловзар»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232)</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256)</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bl>
    <w:p w:rsidR="0017415A" w:rsidRPr="00851146" w:rsidRDefault="0017415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1D695D"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lastRenderedPageBreak/>
        <w:t>Перспективный план по устному народному творчеству в старшей группе</w:t>
      </w:r>
    </w:p>
    <w:p w:rsidR="001D695D" w:rsidRPr="00851146" w:rsidRDefault="001D695D"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tbl>
      <w:tblPr>
        <w:tblW w:w="14601"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1277"/>
        <w:gridCol w:w="1842"/>
        <w:gridCol w:w="1560"/>
        <w:gridCol w:w="1984"/>
        <w:gridCol w:w="2268"/>
        <w:gridCol w:w="1701"/>
        <w:gridCol w:w="1843"/>
        <w:gridCol w:w="2126"/>
      </w:tblGrid>
      <w:tr w:rsidR="002D66A7"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42"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701"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Зулам лоьхург вонах </w:t>
            </w:r>
            <w:r w:rsidR="009970D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ца ваьлла.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 а, цхьогал а»</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«Пана арахь»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28E9"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«Б1ов чу буьрка тохар»</w:t>
            </w:r>
            <w:r w:rsidR="000D5F0C">
              <w:rPr>
                <w:rFonts w:ascii="Times New Roman" w:eastAsia="Times New Roman" w:hAnsi="Times New Roman" w:cs="Times New Roman"/>
                <w:sz w:val="24"/>
                <w:szCs w:val="24"/>
                <w:lang w:eastAsia="ru-RU"/>
              </w:rPr>
              <w:t xml:space="preserve">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sidR="000D5F0C">
              <w:rPr>
                <w:rFonts w:ascii="Times New Roman" w:eastAsia="Times New Roman" w:hAnsi="Times New Roman" w:cs="Times New Roman"/>
                <w:sz w:val="24"/>
                <w:szCs w:val="24"/>
                <w:lang w:eastAsia="ru-RU"/>
              </w:rPr>
              <w:t xml:space="preserve">9) </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Тахана харц дерг ахьа дийцахь, кхана хьох тешар бац.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«К1ентан дош»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55)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«Шеран муьраш»</w:t>
            </w:r>
            <w:r w:rsidRPr="00851146">
              <w:rPr>
                <w:rFonts w:ascii="Times New Roman" w:eastAsia="Times New Roman" w:hAnsi="Times New Roman" w:cs="Times New Roman"/>
                <w:sz w:val="24"/>
                <w:szCs w:val="24"/>
                <w:lang w:eastAsia="ru-RU"/>
              </w:rPr>
              <w:t xml:space="preserve"> (Хрестомати</w:t>
            </w:r>
          </w:p>
          <w:p w:rsidR="00741CB4" w:rsidRPr="00851146" w:rsidRDefault="003D4CF3" w:rsidP="006243EF">
            <w:pPr>
              <w:spacing w:after="0" w:line="48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46</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6B32DC" w:rsidRPr="00851146" w:rsidRDefault="006B32DC"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ца дуг1учунна дина хьехар хьакхина хьалха оьллина жовх1ар ду.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«Газа гуьзулг»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Стеган дикалла собарх хиъна, говран дикалла боларх хиъна.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«Собар»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89)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Х1иций-биц1</w:t>
            </w:r>
            <w:r w:rsidR="001D695D" w:rsidRPr="00851146">
              <w:rPr>
                <w:rFonts w:ascii="Times New Roman" w:eastAsia="Times New Roman" w:hAnsi="Times New Roman" w:cs="Times New Roman"/>
                <w:sz w:val="24"/>
                <w:szCs w:val="24"/>
                <w:lang w:eastAsia="ru-RU"/>
              </w:rPr>
              <w:t>ий биц</w:t>
            </w:r>
            <w:r w:rsidRPr="00851146">
              <w:rPr>
                <w:rFonts w:ascii="Times New Roman" w:eastAsia="Times New Roman" w:hAnsi="Times New Roman" w:cs="Times New Roman"/>
                <w:sz w:val="24"/>
                <w:szCs w:val="24"/>
                <w:lang w:eastAsia="ru-RU"/>
              </w:rPr>
              <w:t xml:space="preserve">1ий  </w:t>
            </w:r>
            <w:r w:rsidR="00C71BC5">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ц1олга.</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Ц1уллекам-</w:t>
            </w:r>
            <w:r w:rsidR="001D695D" w:rsidRPr="00851146">
              <w:rPr>
                <w:rFonts w:ascii="Times New Roman" w:eastAsia="Times New Roman" w:hAnsi="Times New Roman" w:cs="Times New Roman"/>
                <w:sz w:val="24"/>
                <w:szCs w:val="24"/>
                <w:lang w:eastAsia="ru-RU"/>
              </w:rPr>
              <w:t>лека 1</w:t>
            </w:r>
            <w:r w:rsidRPr="00851146">
              <w:rPr>
                <w:rFonts w:ascii="Times New Roman" w:eastAsia="Times New Roman" w:hAnsi="Times New Roman" w:cs="Times New Roman"/>
                <w:sz w:val="24"/>
                <w:szCs w:val="24"/>
                <w:lang w:eastAsia="ru-RU"/>
              </w:rPr>
              <w:t>умар.</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Иттозза  пхьар</w:t>
            </w:r>
            <w:proofErr w:type="gramEnd"/>
            <w:r w:rsidRPr="00851146">
              <w:rPr>
                <w:rFonts w:ascii="Times New Roman" w:eastAsia="Times New Roman" w:hAnsi="Times New Roman" w:cs="Times New Roman"/>
                <w:sz w:val="24"/>
                <w:szCs w:val="24"/>
                <w:lang w:eastAsia="ru-RU"/>
              </w:rPr>
              <w:t>, шозза  бахтар, берза  к1еза б1ав.</w:t>
            </w:r>
          </w:p>
          <w:p w:rsidR="00741CB4" w:rsidRPr="00851146" w:rsidRDefault="00741CB4" w:rsidP="00C71BC5">
            <w:pPr>
              <w:spacing w:after="0" w:line="240" w:lineRule="auto"/>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«К1ира»</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47</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F04BE"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47D2">
              <w:rPr>
                <w:rFonts w:ascii="Times New Roman" w:eastAsia="Times New Roman" w:hAnsi="Times New Roman" w:cs="Times New Roman"/>
                <w:sz w:val="24"/>
                <w:szCs w:val="24"/>
                <w:lang w:eastAsia="ru-RU"/>
              </w:rPr>
              <w:t xml:space="preserve">«Хьаша ларвар»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0547D2">
              <w:rPr>
                <w:rFonts w:ascii="Times New Roman" w:eastAsia="Times New Roman" w:hAnsi="Times New Roman" w:cs="Times New Roman"/>
                <w:sz w:val="24"/>
                <w:szCs w:val="24"/>
                <w:lang w:eastAsia="ru-RU"/>
              </w:rPr>
              <w:t xml:space="preserve"> 11)</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Б1аьргана гинарг тешаме ду, лергана хезначул.</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w:t>
            </w:r>
            <w:proofErr w:type="gramStart"/>
            <w:r w:rsidRPr="00851146">
              <w:rPr>
                <w:rFonts w:ascii="Times New Roman" w:eastAsia="Times New Roman" w:hAnsi="Times New Roman" w:cs="Times New Roman"/>
                <w:sz w:val="24"/>
                <w:szCs w:val="24"/>
                <w:lang w:eastAsia="ru-RU"/>
              </w:rPr>
              <w:t>Пхьагал</w:t>
            </w:r>
            <w:proofErr w:type="gramEnd"/>
            <w:r w:rsidRPr="00851146">
              <w:rPr>
                <w:rFonts w:ascii="Times New Roman" w:eastAsia="Times New Roman" w:hAnsi="Times New Roman" w:cs="Times New Roman"/>
                <w:sz w:val="24"/>
                <w:szCs w:val="24"/>
                <w:lang w:eastAsia="ru-RU"/>
              </w:rPr>
              <w:t xml:space="preserve"> а, хьех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547D2" w:rsidRPr="00851146" w:rsidRDefault="000547D2" w:rsidP="000547D2">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«Суй бу и» (Хрестомати</w:t>
            </w:r>
          </w:p>
          <w:p w:rsidR="00741CB4" w:rsidRPr="00851146" w:rsidRDefault="00A54A39"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547D2" w:rsidRPr="00851146">
              <w:rPr>
                <w:rFonts w:ascii="Times New Roman" w:hAnsi="Times New Roman" w:cs="Times New Roman"/>
                <w:sz w:val="24"/>
                <w:szCs w:val="24"/>
              </w:rPr>
              <w:t>205)</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«1алелай, 1ела вог1у…»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45</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«Когаца г1аж кхоссар»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Барт боцчу ц1а чу ирс ца деана.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«Ирс юхадерзор»</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«Ц1еналла»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доттаг1чуьнца дуьненан йисте а кхача хала дац.</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«Доттаг1аллин дарс»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«Бекъий»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45)</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«Лайн чимаш» </w:t>
            </w:r>
            <w:r w:rsidRPr="00851146">
              <w:rPr>
                <w:rFonts w:ascii="Times New Roman" w:eastAsia="Times New Roman" w:hAnsi="Times New Roman" w:cs="Times New Roman"/>
                <w:sz w:val="24"/>
                <w:szCs w:val="24"/>
                <w:lang w:eastAsia="ru-RU"/>
              </w:rPr>
              <w:t>(Хрестомати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58</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FB17D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Ирхе ца яьккхича, пурхе ца кхаьчча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«Бабин ч1ирдиг»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B2061C">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Х1оттам-</w:t>
            </w:r>
            <w:proofErr w:type="gramStart"/>
            <w:r w:rsidRPr="00851146">
              <w:rPr>
                <w:rFonts w:ascii="Times New Roman" w:eastAsia="Times New Roman" w:hAnsi="Times New Roman" w:cs="Times New Roman"/>
                <w:sz w:val="24"/>
                <w:szCs w:val="24"/>
                <w:lang w:eastAsia="ru-RU"/>
              </w:rPr>
              <w:t>боттам  саммачи</w:t>
            </w:r>
            <w:proofErr w:type="gramEnd"/>
            <w:r w:rsidRPr="00851146">
              <w:rPr>
                <w:rFonts w:ascii="Times New Roman" w:eastAsia="Times New Roman" w:hAnsi="Times New Roman" w:cs="Times New Roman"/>
                <w:sz w:val="24"/>
                <w:szCs w:val="24"/>
                <w:lang w:eastAsia="ru-RU"/>
              </w:rPr>
              <w:t>,</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Чинчи-</w:t>
            </w:r>
            <w:proofErr w:type="gramStart"/>
            <w:r w:rsidRPr="00851146">
              <w:rPr>
                <w:rFonts w:ascii="Times New Roman" w:eastAsia="Times New Roman" w:hAnsi="Times New Roman" w:cs="Times New Roman"/>
                <w:sz w:val="24"/>
                <w:szCs w:val="24"/>
                <w:lang w:eastAsia="ru-RU"/>
              </w:rPr>
              <w:t>лечи  ветан</w:t>
            </w:r>
            <w:proofErr w:type="gramEnd"/>
            <w:r w:rsidRPr="00851146">
              <w:rPr>
                <w:rFonts w:ascii="Times New Roman" w:eastAsia="Times New Roman" w:hAnsi="Times New Roman" w:cs="Times New Roman"/>
                <w:sz w:val="24"/>
                <w:szCs w:val="24"/>
                <w:lang w:eastAsia="ru-RU"/>
              </w:rPr>
              <w:t>  букъ,</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Хьо  д</w:t>
            </w:r>
            <w:proofErr w:type="gramEnd"/>
            <w:r w:rsidRPr="00851146">
              <w:rPr>
                <w:rFonts w:ascii="Times New Roman" w:eastAsia="Times New Roman" w:hAnsi="Times New Roman" w:cs="Times New Roman"/>
                <w:sz w:val="24"/>
                <w:szCs w:val="24"/>
                <w:lang w:eastAsia="ru-RU"/>
              </w:rPr>
              <w:t>1авала, хьо  ваьгна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девнал вон машар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«Декабрана йина кхел»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B2061C">
              <w:rPr>
                <w:rFonts w:ascii="Times New Roman" w:eastAsia="Times New Roman" w:hAnsi="Times New Roman" w:cs="Times New Roman"/>
                <w:sz w:val="24"/>
                <w:szCs w:val="24"/>
                <w:lang w:eastAsia="ru-RU"/>
              </w:rPr>
              <w:t>Керла шо</w:t>
            </w:r>
            <w:r w:rsidRPr="00851146">
              <w:rPr>
                <w:rFonts w:ascii="Times New Roman" w:eastAsia="Times New Roman" w:hAnsi="Times New Roman" w:cs="Times New Roman"/>
                <w:sz w:val="24"/>
                <w:szCs w:val="24"/>
                <w:lang w:eastAsia="ru-RU"/>
              </w:rPr>
              <w:t>»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«Туьппалгех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«Ден весет»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186)</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Елка</w:t>
            </w:r>
            <w:r w:rsidRPr="00851146">
              <w:rPr>
                <w:rFonts w:ascii="Times New Roman" w:eastAsia="Times New Roman" w:hAnsi="Times New Roman" w:cs="Times New Roman"/>
                <w:sz w:val="24"/>
                <w:szCs w:val="24"/>
                <w:lang w:eastAsia="ru-RU"/>
              </w:rPr>
              <w:t>» (Хрестомати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61</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4 </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Яхь йолчу дагахь - хьаг1 хир яц.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«Яхь»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101)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«Ларло» (Хрестомати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«Кхокхех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Pr>
                <w:rFonts w:ascii="Times New Roman" w:eastAsia="Times New Roman" w:hAnsi="Times New Roman" w:cs="Times New Roman"/>
                <w:sz w:val="24"/>
                <w:szCs w:val="24"/>
                <w:lang w:eastAsia="ru-RU"/>
              </w:rPr>
              <w:t>. 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«Гаьнгар, лаьнгар…»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2D697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Хиндолу х</w:t>
            </w:r>
            <w:r w:rsidR="002D6977" w:rsidRPr="00851146">
              <w:rPr>
                <w:rFonts w:ascii="Times New Roman" w:eastAsia="Times New Roman" w:hAnsi="Times New Roman" w:cs="Times New Roman"/>
                <w:sz w:val="24"/>
                <w:szCs w:val="24"/>
                <w:lang w:eastAsia="ru-RU"/>
              </w:rPr>
              <w:t>ь</w:t>
            </w:r>
            <w:r w:rsidRPr="00851146">
              <w:rPr>
                <w:rFonts w:ascii="Times New Roman" w:eastAsia="Times New Roman" w:hAnsi="Times New Roman" w:cs="Times New Roman"/>
                <w:sz w:val="24"/>
                <w:szCs w:val="24"/>
                <w:lang w:eastAsia="ru-RU"/>
              </w:rPr>
              <w:t>оза бенахь дека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«Доьналла»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«Денош» </w:t>
            </w:r>
            <w:r w:rsidRPr="00851146">
              <w:rPr>
                <w:rFonts w:ascii="Times New Roman" w:eastAsia="Times New Roman" w:hAnsi="Times New Roman" w:cs="Times New Roman"/>
                <w:sz w:val="24"/>
                <w:szCs w:val="24"/>
                <w:lang w:eastAsia="ru-RU"/>
              </w:rPr>
              <w:t>(Хрестомати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w:t>
            </w:r>
            <w:r w:rsidR="00B2061C">
              <w:rPr>
                <w:rFonts w:ascii="Times New Roman" w:hAnsi="Times New Roman" w:cs="Times New Roman"/>
                <w:sz w:val="24"/>
                <w:szCs w:val="24"/>
              </w:rPr>
              <w:t>47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Нехан махкахь эла хуьлучул, шен эвлахь лай хилар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«Текхарго аьлларг»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«1аьнан буьйса» (Хрестомати</w:t>
            </w:r>
          </w:p>
          <w:p w:rsidR="00B2061C"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217)</w:t>
            </w:r>
            <w:r w:rsidR="00B2061C" w:rsidRPr="00851146">
              <w:rPr>
                <w:rFonts w:ascii="Times New Roman" w:eastAsia="Times New Roman" w:hAnsi="Times New Roman" w:cs="Times New Roman"/>
                <w:sz w:val="24"/>
                <w:szCs w:val="24"/>
                <w:lang w:eastAsia="ru-RU"/>
              </w:rPr>
              <w:t xml:space="preserve"> </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«Секха1ад кхийсар»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rPr>
          <w:trHeight w:val="1873"/>
        </w:trPr>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Т1ех Аркъал ситтинарг букъ бойна висна.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 (кураллех лаьцна)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Х1ец1иг, бец1иг, биц1ал ц1ахь, ц1ахь еки Ека - 1умар иттаз цхьар, пхьера молла, моьлкъан ц1огу - з1овр, з1ивр, з1овр.</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«Кхечи б1аьсте»</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49</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«Маккхал а, къуьрдиг а»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Нахана хьекхийна цергаш шех яхна.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«Х1иллане цхьогал»</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«Яхитин исс бад ма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«Г1аж куьйга т1е а х1оттийна</w:t>
            </w:r>
            <w:r w:rsidR="00531E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вадар»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 xml:space="preserve">г1о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9215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FFFFF"/>
              </w:rPr>
              <w:t>Дум, дум </w:t>
            </w:r>
            <w:r w:rsidRPr="00851146">
              <w:rPr>
                <w:rFonts w:ascii="Times New Roman" w:hAnsi="Times New Roman" w:cs="Times New Roman"/>
                <w:sz w:val="24"/>
                <w:szCs w:val="24"/>
                <w:bdr w:val="none" w:sz="0" w:space="0" w:color="auto" w:frame="1"/>
                <w:shd w:val="clear" w:color="auto" w:fill="FFFFFF"/>
              </w:rPr>
              <w:t>бишшари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Чахь-чирг</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индарби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Ай-вай</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иннакказ</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Бунч1</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730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Воьдуш динарг хьесап дац, вог1уш динарг бен.</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w:t>
            </w:r>
            <w:proofErr w:type="gramStart"/>
            <w:r w:rsidRPr="00851146">
              <w:rPr>
                <w:rFonts w:ascii="Times New Roman" w:eastAsia="Times New Roman" w:hAnsi="Times New Roman" w:cs="Times New Roman"/>
                <w:sz w:val="24"/>
                <w:szCs w:val="24"/>
                <w:lang w:eastAsia="ru-RU"/>
              </w:rPr>
              <w:t>Зингат</w:t>
            </w:r>
            <w:proofErr w:type="gramEnd"/>
            <w:r w:rsidRPr="00851146">
              <w:rPr>
                <w:rFonts w:ascii="Times New Roman" w:eastAsia="Times New Roman" w:hAnsi="Times New Roman" w:cs="Times New Roman"/>
                <w:sz w:val="24"/>
                <w:szCs w:val="24"/>
                <w:lang w:eastAsia="ru-RU"/>
              </w:rPr>
              <w:t xml:space="preserve"> а, к1ен буьртиг 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аг1о </w:t>
            </w:r>
            <w:r w:rsidR="00741CB4" w:rsidRPr="00851146">
              <w:rPr>
                <w:rFonts w:ascii="Times New Roman" w:hAnsi="Times New Roman" w:cs="Times New Roman"/>
                <w:sz w:val="24"/>
                <w:szCs w:val="24"/>
              </w:rPr>
              <w:t>24)</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A54A39">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«Йоккха стаг а, бераш а» (БКЛ </w:t>
            </w:r>
            <w:r>
              <w:rPr>
                <w:rFonts w:ascii="Times New Roman" w:hAnsi="Times New Roman" w:cs="Times New Roman"/>
                <w:sz w:val="24"/>
                <w:szCs w:val="24"/>
              </w:rPr>
              <w:t>аг1о</w:t>
            </w:r>
            <w:r>
              <w:rPr>
                <w:rFonts w:ascii="Times New Roman" w:eastAsia="Times New Roman" w:hAnsi="Times New Roman" w:cs="Times New Roman"/>
                <w:sz w:val="24"/>
                <w:szCs w:val="24"/>
                <w:lang w:eastAsia="ru-RU"/>
              </w:rPr>
              <w:t xml:space="preserve"> 42)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Дохнаца хьекъал эцалур дац.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w:t>
            </w:r>
            <w:r w:rsidR="00C73B1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долу воккха стаг а къиза эла </w:t>
            </w:r>
            <w:proofErr w:type="gramStart"/>
            <w:r w:rsidRPr="00851146">
              <w:rPr>
                <w:rFonts w:ascii="Times New Roman" w:eastAsia="Times New Roman" w:hAnsi="Times New Roman" w:cs="Times New Roman"/>
                <w:sz w:val="24"/>
                <w:szCs w:val="24"/>
                <w:lang w:eastAsia="ru-RU"/>
              </w:rPr>
              <w:t>а»  (</w:t>
            </w:r>
            <w:proofErr w:type="gramEnd"/>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166)</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A54A39">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«Борз, газа, цициг, дахка» (Хрестомати</w:t>
            </w:r>
            <w:r>
              <w:rPr>
                <w:rFonts w:ascii="Times New Roman" w:eastAsia="Times New Roman" w:hAnsi="Times New Roman" w:cs="Times New Roman"/>
                <w:sz w:val="24"/>
                <w:szCs w:val="24"/>
                <w:lang w:eastAsia="ru-RU"/>
              </w:rPr>
              <w:t xml:space="preserve"> </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221)</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«Гали чу когаш а боьхкина,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Даггара аьлла дош дагах летта.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«Соьгахь-м ду деши» (аьшпаш ца боттарх)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29)</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278)</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«Дог1а дог1у»</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7E52DF">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«Аьхке»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57</w:t>
            </w:r>
            <w:r w:rsidR="005A15AB"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садайна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Г1ала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вахча</w:t>
            </w:r>
            <w:r w:rsidRPr="00851146">
              <w:rPr>
                <w:rFonts w:ascii="Times New Roman" w:hAnsi="Times New Roman" w:cs="Times New Roman"/>
                <w:sz w:val="24"/>
                <w:szCs w:val="24"/>
                <w:shd w:val="clear" w:color="auto" w:fill="FFFFFF"/>
              </w:rPr>
              <w:t>, етт </w:t>
            </w:r>
            <w:r w:rsidRPr="00851146">
              <w:rPr>
                <w:rFonts w:ascii="Times New Roman" w:hAnsi="Times New Roman" w:cs="Times New Roman"/>
                <w:sz w:val="24"/>
                <w:szCs w:val="24"/>
                <w:bdr w:val="none" w:sz="0" w:space="0" w:color="auto" w:frame="1"/>
                <w:shd w:val="clear" w:color="auto" w:fill="FFFFFF"/>
              </w:rPr>
              <w:t>байна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ведаран</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lastRenderedPageBreak/>
              <w:t>Хьо </w:t>
            </w:r>
            <w:r w:rsidRPr="00851146">
              <w:rPr>
                <w:rFonts w:ascii="Times New Roman" w:hAnsi="Times New Roman" w:cs="Times New Roman"/>
                <w:sz w:val="24"/>
                <w:szCs w:val="24"/>
                <w:bdr w:val="none" w:sz="0" w:space="0" w:color="auto" w:frame="1"/>
                <w:shd w:val="clear" w:color="auto" w:fill="FFFFFF"/>
              </w:rPr>
              <w:t>д1авала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капитан</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 текхош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531EF7">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Сий дайна вехачул сийлахь валар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«Дайна сий юха ца доьрзу»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«Мархин буьрка хаза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227)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bl>
    <w:p w:rsidR="00C71BC5" w:rsidRDefault="00C71BC5"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подготовительной группе</w:t>
      </w:r>
    </w:p>
    <w:p w:rsidR="005F3F2A" w:rsidRPr="00851146" w:rsidRDefault="005F3F2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tbl>
      <w:tblPr>
        <w:tblW w:w="14742"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firstRow="1" w:lastRow="0" w:firstColumn="1" w:lastColumn="0" w:noHBand="0" w:noVBand="1"/>
      </w:tblPr>
      <w:tblGrid>
        <w:gridCol w:w="993"/>
        <w:gridCol w:w="2126"/>
        <w:gridCol w:w="1701"/>
        <w:gridCol w:w="1984"/>
        <w:gridCol w:w="2268"/>
        <w:gridCol w:w="1844"/>
        <w:gridCol w:w="1700"/>
        <w:gridCol w:w="2126"/>
      </w:tblGrid>
      <w:tr w:rsidR="002D66A7"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hanging="509"/>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844"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Коьртехь хьекъал ца хилча, когаша къахьоьгу.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 тоьлла»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138)</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«Х1иц1ий-биц1ий, биц1ин ц1оьлга»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«Полла»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200)</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193240" w:rsidRPr="00851146" w:rsidRDefault="0019324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мел дийг1и, татанаш сов хеза.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«Пхьагалан леткъамаш»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1D695D" w:rsidRPr="00851146">
              <w:rPr>
                <w:rFonts w:ascii="Times New Roman" w:eastAsia="Times New Roman" w:hAnsi="Times New Roman" w:cs="Times New Roman"/>
                <w:sz w:val="24"/>
                <w:szCs w:val="24"/>
                <w:lang w:eastAsia="ru-RU"/>
              </w:rPr>
              <w:t>Хрестомати</w:t>
            </w:r>
            <w:r w:rsidR="001D695D">
              <w:rPr>
                <w:rFonts w:ascii="Times New Roman" w:eastAsia="Times New Roman" w:hAnsi="Times New Roman" w:cs="Times New Roman"/>
                <w:sz w:val="24"/>
                <w:szCs w:val="24"/>
                <w:lang w:eastAsia="ru-RU"/>
              </w:rPr>
              <w:t xml:space="preserve"> </w:t>
            </w:r>
            <w:r w:rsidR="001D695D" w:rsidRPr="00851146">
              <w:rPr>
                <w:rFonts w:ascii="Times New Roman" w:hAnsi="Times New Roman" w:cs="Times New Roman"/>
                <w:sz w:val="24"/>
                <w:szCs w:val="24"/>
              </w:rPr>
              <w:t>аг</w:t>
            </w:r>
            <w:r w:rsidR="00A54A39">
              <w:rPr>
                <w:rFonts w:ascii="Times New Roman" w:hAnsi="Times New Roman" w:cs="Times New Roman"/>
                <w:sz w:val="24"/>
                <w:szCs w:val="24"/>
              </w:rPr>
              <w:t>1о</w:t>
            </w:r>
            <w:r w:rsidR="00A54A39" w:rsidRPr="00851146">
              <w:rPr>
                <w:rFonts w:ascii="Times New Roman" w:hAnsi="Times New Roman" w:cs="Times New Roman"/>
                <w:sz w:val="24"/>
                <w:szCs w:val="24"/>
              </w:rPr>
              <w:t xml:space="preserve"> </w:t>
            </w:r>
            <w:r w:rsidRPr="00851146">
              <w:rPr>
                <w:rFonts w:ascii="Times New Roman" w:hAnsi="Times New Roman" w:cs="Times New Roman"/>
                <w:sz w:val="24"/>
                <w:szCs w:val="24"/>
              </w:rPr>
              <w:t>16)</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«Шеран муьраш»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246)</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Г1аролхой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37322D"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Туьйра </w:t>
            </w:r>
            <w:r>
              <w:rPr>
                <w:rFonts w:ascii="Times New Roman" w:eastAsia="Times New Roman" w:hAnsi="Times New Roman" w:cs="Times New Roman"/>
                <w:sz w:val="24"/>
                <w:szCs w:val="24"/>
                <w:lang w:eastAsia="ru-RU"/>
              </w:rPr>
              <w:t xml:space="preserve">«Цхьогал а, воккха стаг а»  </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аг1о 1</w:t>
            </w:r>
            <w:r>
              <w:rPr>
                <w:rFonts w:ascii="Times New Roman" w:eastAsia="Times New Roman" w:hAnsi="Times New Roman" w:cs="Times New Roman"/>
                <w:sz w:val="24"/>
                <w:szCs w:val="24"/>
                <w:lang w:eastAsia="ru-RU"/>
              </w:rPr>
              <w:t>52</w:t>
            </w:r>
            <w:r w:rsidRPr="00851146">
              <w:rPr>
                <w:rFonts w:ascii="Times New Roman" w:eastAsia="Times New Roman" w:hAnsi="Times New Roman" w:cs="Times New Roman"/>
                <w:sz w:val="24"/>
                <w:szCs w:val="24"/>
                <w:lang w:eastAsia="ru-RU"/>
              </w:rPr>
              <w:t>)</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 - цхьа цхьайтталиг!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Цхьана ненан шийтталиг!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 етт боьтту к1удалиг!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Бацайн б1аьвлиг!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Б1ав чуьра чухалиг,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Чуха юу йордалиг,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Йорда хьакха басалиг,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Баса бала хьан.</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«Залубикий, Малубикий»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201)</w:t>
            </w:r>
          </w:p>
        </w:tc>
        <w:tc>
          <w:tcPr>
            <w:tcW w:w="1844" w:type="dxa"/>
            <w:tcBorders>
              <w:top w:val="single" w:sz="6" w:space="0" w:color="601802"/>
              <w:left w:val="single" w:sz="6" w:space="0" w:color="601802"/>
              <w:bottom w:val="single" w:sz="6" w:space="0" w:color="601802"/>
              <w:right w:val="single" w:sz="6" w:space="0" w:color="601802"/>
            </w:tcBorders>
          </w:tcPr>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Туьшан буьрканах ловзар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B859AF">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859AF" w:rsidRPr="00851146">
              <w:rPr>
                <w:rFonts w:ascii="Times New Roman" w:hAnsi="Times New Roman" w:cs="Times New Roman"/>
                <w:sz w:val="24"/>
                <w:szCs w:val="24"/>
              </w:rPr>
              <w:t>233)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«1алелай, 1ела вог1у»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«К1ира»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«Хин леларш»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17)</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«Бодалг»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40)</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«Денош»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«Б1овнах ловзар»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Сихалло са даьккхина, собаро лам баьккхина.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 дийна муха дисира»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144)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Т1абал-т1абал</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«Ниттийн м1араш»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Адамо ша яккхийтинарг ю цуьнан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«Адамийн ц1ерш»</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 xml:space="preserve">20)  </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Цхьара, цхьара - цхьайтта, ц1ийннана - шийтта, ши мотт бетта к1удал, туп хьесий дохуш, хеса т1улгаш кхуьссуш, огурц, могурц, к1омсарш.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«Догц1еналла»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«1аьнан буьйса»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«Лечкъаргех ловзар»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5A15AB"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 шиъ, кхоъ» «Цхьа-цхьара-цхьайтта»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«Шийла 1а»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Саг1ийна еллачо вайн ялташ хьекъор ду, ахь буйнахь къуьйлучо кераюкъ лазор ю.</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«Комаьршалла»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Гали чу </w:t>
            </w:r>
            <w:proofErr w:type="gramStart"/>
            <w:r w:rsidRPr="00851146">
              <w:rPr>
                <w:rFonts w:ascii="Times New Roman" w:eastAsia="Times New Roman" w:hAnsi="Times New Roman" w:cs="Times New Roman"/>
                <w:sz w:val="24"/>
                <w:szCs w:val="24"/>
                <w:lang w:eastAsia="ru-RU"/>
              </w:rPr>
              <w:t>когаш</w:t>
            </w:r>
            <w:proofErr w:type="gramEnd"/>
            <w:r w:rsidRPr="00851146">
              <w:rPr>
                <w:rFonts w:ascii="Times New Roman" w:eastAsia="Times New Roman" w:hAnsi="Times New Roman" w:cs="Times New Roman"/>
                <w:sz w:val="24"/>
                <w:szCs w:val="24"/>
                <w:lang w:eastAsia="ru-RU"/>
              </w:rPr>
              <w:t xml:space="preserve"> а боьхкина, вадар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236)</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«Шаьлта, добхка, кетар-кач»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Вонехьа доьрзур долу дика цкъа а ма де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«Туьйра»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192)</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277)</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«Горгам хьокхуш ю Сацита» (Хрестоматия</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Default="00B859A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«Таллархо»</w:t>
            </w:r>
          </w:p>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«Д1ара-схьара ц1а хьенан ду?»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270)</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Г1иллакх дезаш волчунна и генахь </w:t>
            </w:r>
            <w:r w:rsidRPr="00851146">
              <w:rPr>
                <w:rFonts w:ascii="Times New Roman" w:eastAsia="Times New Roman" w:hAnsi="Times New Roman" w:cs="Times New Roman"/>
                <w:sz w:val="24"/>
                <w:szCs w:val="24"/>
                <w:lang w:eastAsia="ru-RU"/>
              </w:rPr>
              <w:lastRenderedPageBreak/>
              <w:t>дац аьлла.</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Дийцар «Стаг т1евеъча хьалаг1аттара</w:t>
            </w:r>
            <w:r w:rsidRPr="00851146">
              <w:rPr>
                <w:rFonts w:ascii="Times New Roman" w:eastAsia="Times New Roman" w:hAnsi="Times New Roman" w:cs="Times New Roman"/>
                <w:sz w:val="24"/>
                <w:szCs w:val="24"/>
                <w:lang w:eastAsia="ru-RU"/>
              </w:rPr>
              <w:lastRenderedPageBreak/>
              <w:t>н г1иллакхах лаьцна»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«Корах </w:t>
            </w:r>
            <w:r w:rsidR="001D695D" w:rsidRPr="00851146">
              <w:rPr>
                <w:rFonts w:ascii="Times New Roman" w:eastAsia="Times New Roman" w:hAnsi="Times New Roman" w:cs="Times New Roman"/>
                <w:sz w:val="24"/>
                <w:szCs w:val="24"/>
                <w:lang w:eastAsia="ru-RU"/>
              </w:rPr>
              <w:t>ара,</w:t>
            </w:r>
            <w:r w:rsidRPr="00851146">
              <w:rPr>
                <w:rFonts w:ascii="Times New Roman" w:eastAsia="Times New Roman" w:hAnsi="Times New Roman" w:cs="Times New Roman"/>
                <w:sz w:val="24"/>
                <w:szCs w:val="24"/>
                <w:lang w:eastAsia="ru-RU"/>
              </w:rPr>
              <w:t xml:space="preserve"> а хьоьжуш»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C71BC5">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аг1о </w:t>
            </w:r>
            <w:r w:rsidR="008632E2" w:rsidRPr="00851146">
              <w:rPr>
                <w:rFonts w:ascii="Times New Roman" w:hAnsi="Times New Roman" w:cs="Times New Roman"/>
                <w:sz w:val="24"/>
                <w:szCs w:val="24"/>
              </w:rPr>
              <w:t>259)</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Март</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Даккхий а, кегий а дечигаш кхе техкича, хьалха кегийчу дечигех юлу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«Кхетаме к1ант»</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«Дахка, дахка, д1а ма къехка»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271)</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1D695D" w:rsidP="008F7A5B">
            <w:pPr>
              <w:spacing w:after="0" w:line="240" w:lineRule="auto"/>
              <w:ind w:left="75" w:right="75"/>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1у</w:t>
            </w:r>
            <w:proofErr w:type="gramEnd"/>
            <w:r w:rsidR="008632E2" w:rsidRPr="00851146">
              <w:rPr>
                <w:rFonts w:ascii="Times New Roman" w:eastAsia="Times New Roman" w:hAnsi="Times New Roman" w:cs="Times New Roman"/>
                <w:sz w:val="24"/>
                <w:szCs w:val="24"/>
                <w:lang w:eastAsia="ru-RU"/>
              </w:rPr>
              <w:t xml:space="preserve"> а, эсий 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«Бур-</w:t>
            </w:r>
            <w:proofErr w:type="gramStart"/>
            <w:r w:rsidRPr="00851146">
              <w:rPr>
                <w:rFonts w:ascii="Times New Roman" w:eastAsia="Times New Roman" w:hAnsi="Times New Roman" w:cs="Times New Roman"/>
                <w:sz w:val="24"/>
                <w:szCs w:val="24"/>
                <w:lang w:eastAsia="ru-RU"/>
              </w:rPr>
              <w:t>бур….</w:t>
            </w:r>
            <w:proofErr w:type="gramEnd"/>
            <w:r w:rsidRPr="00851146">
              <w:rPr>
                <w:rFonts w:ascii="Times New Roman" w:eastAsia="Times New Roman" w:hAnsi="Times New Roman" w:cs="Times New Roman"/>
                <w:sz w:val="24"/>
                <w:szCs w:val="24"/>
                <w:lang w:eastAsia="ru-RU"/>
              </w:rPr>
              <w:t xml:space="preserve">бур-бу»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B7344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доьзал а х1аллакь хилла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«Барт лахар»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«К1инж, к1ира, к1иранде»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273)</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Аса санна де»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39)</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«Тахна, кхана, лама, ула»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274)</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5A15A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г1иллакхо лех эла вина, вочу амало элах лай вина.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Дийцар «</w:t>
            </w:r>
            <w:proofErr w:type="gramStart"/>
            <w:r w:rsidRPr="00851146">
              <w:rPr>
                <w:rFonts w:ascii="Times New Roman" w:eastAsia="Times New Roman" w:hAnsi="Times New Roman" w:cs="Times New Roman"/>
                <w:sz w:val="24"/>
                <w:szCs w:val="24"/>
                <w:lang w:eastAsia="ru-RU"/>
              </w:rPr>
              <w:t>Хьо</w:t>
            </w:r>
            <w:proofErr w:type="gramEnd"/>
            <w:r w:rsidRPr="00851146">
              <w:rPr>
                <w:rFonts w:ascii="Times New Roman" w:eastAsia="Times New Roman" w:hAnsi="Times New Roman" w:cs="Times New Roman"/>
                <w:sz w:val="24"/>
                <w:szCs w:val="24"/>
                <w:lang w:eastAsia="ru-RU"/>
              </w:rPr>
              <w:t xml:space="preserve"> а, дуьне 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41)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«Борз, газа, цициг, дахка» </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221)</w:t>
            </w:r>
          </w:p>
        </w:tc>
        <w:tc>
          <w:tcPr>
            <w:tcW w:w="1844"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Сискал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«Деса 1алам»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54</w:t>
            </w:r>
            <w:r w:rsidR="005A15AB" w:rsidRPr="00851146">
              <w:rPr>
                <w:rFonts w:ascii="Times New Roman" w:hAnsi="Times New Roman" w:cs="Times New Roman"/>
                <w:sz w:val="24"/>
                <w:szCs w:val="24"/>
              </w:rPr>
              <w:t>)</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278)</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rPr>
          <w:trHeight w:val="1016"/>
        </w:trPr>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 ен цициг»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«1уьйре, 1уьйре, маьлхан хьаж»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275)</w:t>
            </w: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2126" w:type="dxa"/>
            <w:tcBorders>
              <w:top w:val="single" w:sz="6" w:space="0" w:color="601802"/>
              <w:left w:val="single" w:sz="6" w:space="0" w:color="601802"/>
              <w:bottom w:val="single" w:sz="6" w:space="0" w:color="601802"/>
              <w:right w:val="single" w:sz="6" w:space="0" w:color="601802"/>
            </w:tcBorders>
          </w:tcPr>
          <w:p w:rsidR="00B7344F" w:rsidRPr="00122AFF" w:rsidRDefault="00122AFF" w:rsidP="008F7A5B">
            <w:pPr>
              <w:pStyle w:val="1"/>
              <w:shd w:val="clear" w:color="auto" w:fill="F5F5F5"/>
              <w:spacing w:before="0" w:line="240" w:lineRule="auto"/>
              <w:rPr>
                <w:rFonts w:ascii="Times New Roman" w:hAnsi="Times New Roman" w:cs="Times New Roman"/>
                <w:color w:val="auto"/>
                <w:sz w:val="24"/>
                <w:szCs w:val="24"/>
              </w:rPr>
            </w:pPr>
            <w:r w:rsidRPr="00122AFF">
              <w:rPr>
                <w:rFonts w:ascii="Times New Roman" w:hAnsi="Times New Roman" w:cs="Times New Roman"/>
                <w:bCs/>
                <w:color w:val="auto"/>
                <w:sz w:val="24"/>
                <w:szCs w:val="24"/>
              </w:rPr>
              <w:t>«</w:t>
            </w:r>
            <w:r w:rsidR="00B7344F" w:rsidRPr="00122AFF">
              <w:rPr>
                <w:rFonts w:ascii="Times New Roman" w:hAnsi="Times New Roman" w:cs="Times New Roman"/>
                <w:bCs/>
                <w:color w:val="auto"/>
                <w:sz w:val="24"/>
                <w:szCs w:val="24"/>
              </w:rPr>
              <w:t>1алам лардар-вайн сийлахь декхар"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«Хьун йоьлхура»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45)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«Мархин буьрка хаза ю»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227)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3D4CF3">
        <w:tc>
          <w:tcPr>
            <w:tcW w:w="9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008632E2" w:rsidRPr="00851146">
              <w:rPr>
                <w:rFonts w:ascii="Times New Roman" w:hAnsi="Times New Roman" w:cs="Times New Roman"/>
                <w:sz w:val="24"/>
                <w:szCs w:val="24"/>
              </w:rPr>
              <w:t xml:space="preserve"> 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bl>
    <w:p w:rsidR="005F3F2A" w:rsidRPr="00851146" w:rsidRDefault="005F3F2A" w:rsidP="008F7A5B">
      <w:pPr>
        <w:shd w:val="clear" w:color="auto" w:fill="FFFFFF"/>
        <w:spacing w:after="0" w:line="240" w:lineRule="auto"/>
        <w:outlineLvl w:val="2"/>
        <w:rPr>
          <w:rFonts w:ascii="Times New Roman" w:hAnsi="Times New Roman" w:cs="Times New Roman"/>
          <w:sz w:val="24"/>
          <w:szCs w:val="24"/>
        </w:rPr>
      </w:pPr>
    </w:p>
    <w:p w:rsidR="002D66A7" w:rsidRDefault="002D66A7" w:rsidP="008F7A5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Билгалдаккхар:</w:t>
      </w:r>
    </w:p>
    <w:p w:rsidR="005A15AB" w:rsidRPr="00C71BC5" w:rsidRDefault="005A15AB" w:rsidP="008F7A5B">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Хрестомати- </w:t>
      </w:r>
      <w:r w:rsidRPr="00C71BC5">
        <w:rPr>
          <w:rFonts w:ascii="Times New Roman" w:hAnsi="Times New Roman" w:cs="Times New Roman"/>
          <w:sz w:val="24"/>
          <w:szCs w:val="24"/>
        </w:rPr>
        <w:t xml:space="preserve">Эдилов С.Э. «Берийн </w:t>
      </w:r>
      <w:proofErr w:type="gramStart"/>
      <w:r w:rsidRPr="00C71BC5">
        <w:rPr>
          <w:rFonts w:ascii="Times New Roman" w:hAnsi="Times New Roman" w:cs="Times New Roman"/>
          <w:sz w:val="24"/>
          <w:szCs w:val="24"/>
        </w:rPr>
        <w:t>бошмашна</w:t>
      </w:r>
      <w:proofErr w:type="gramEnd"/>
      <w:r w:rsidRPr="00C71BC5">
        <w:rPr>
          <w:rFonts w:ascii="Times New Roman" w:hAnsi="Times New Roman" w:cs="Times New Roman"/>
          <w:sz w:val="24"/>
          <w:szCs w:val="24"/>
        </w:rPr>
        <w:t xml:space="preserve"> а, юьхьанцарчу классашна а лерина хрестомати</w:t>
      </w:r>
      <w:r w:rsidR="00C71BC5">
        <w:rPr>
          <w:rFonts w:ascii="Times New Roman" w:hAnsi="Times New Roman" w:cs="Times New Roman"/>
          <w:sz w:val="24"/>
          <w:szCs w:val="24"/>
        </w:rPr>
        <w:t>»</w:t>
      </w:r>
    </w:p>
    <w:p w:rsidR="005A15AB" w:rsidRPr="00851146" w:rsidRDefault="005A15AB" w:rsidP="005A15AB">
      <w:pPr>
        <w:spacing w:after="0" w:line="240" w:lineRule="auto"/>
        <w:rPr>
          <w:rFonts w:ascii="Times New Roman" w:hAnsi="Times New Roman" w:cs="Times New Roman"/>
          <w:b/>
          <w:i/>
          <w:sz w:val="24"/>
          <w:szCs w:val="24"/>
        </w:rPr>
        <w:sectPr w:rsidR="005A15AB" w:rsidRPr="00851146" w:rsidSect="00B62514">
          <w:pgSz w:w="16838" w:h="11906" w:orient="landscape"/>
          <w:pgMar w:top="851" w:right="1134" w:bottom="1134" w:left="1560" w:header="709" w:footer="709" w:gutter="0"/>
          <w:cols w:space="708"/>
          <w:docGrid w:linePitch="360"/>
        </w:sectPr>
      </w:pPr>
      <w:r>
        <w:rPr>
          <w:rFonts w:ascii="Times New Roman" w:hAnsi="Times New Roman" w:cs="Times New Roman"/>
          <w:b/>
          <w:i/>
          <w:sz w:val="24"/>
          <w:szCs w:val="24"/>
        </w:rPr>
        <w:t>БКЛ</w:t>
      </w:r>
      <w:r w:rsidR="00A20CB4">
        <w:rPr>
          <w:rFonts w:ascii="Times New Roman" w:hAnsi="Times New Roman" w:cs="Times New Roman"/>
          <w:b/>
          <w:i/>
          <w:sz w:val="24"/>
          <w:szCs w:val="24"/>
        </w:rPr>
        <w:t xml:space="preserve"> </w:t>
      </w:r>
      <w:r>
        <w:rPr>
          <w:rFonts w:ascii="Times New Roman" w:hAnsi="Times New Roman" w:cs="Times New Roman"/>
          <w:b/>
          <w:i/>
          <w:sz w:val="24"/>
          <w:szCs w:val="24"/>
        </w:rPr>
        <w:t>-</w:t>
      </w:r>
      <w:r w:rsidRPr="005A15AB">
        <w:rPr>
          <w:rFonts w:ascii="Times New Roman" w:hAnsi="Times New Roman"/>
          <w:sz w:val="24"/>
          <w:szCs w:val="24"/>
        </w:rPr>
        <w:t xml:space="preserve"> </w:t>
      </w:r>
      <w:r>
        <w:rPr>
          <w:rFonts w:ascii="Times New Roman" w:hAnsi="Times New Roman"/>
          <w:sz w:val="24"/>
          <w:szCs w:val="24"/>
        </w:rPr>
        <w:t>С-А.М. Аслаханов «</w:t>
      </w:r>
      <w:r w:rsidRPr="00122AFF">
        <w:rPr>
          <w:rFonts w:ascii="Times New Roman" w:hAnsi="Times New Roman"/>
          <w:sz w:val="24"/>
          <w:szCs w:val="24"/>
        </w:rPr>
        <w:t xml:space="preserve">Берийн </w:t>
      </w:r>
      <w:r>
        <w:rPr>
          <w:rFonts w:ascii="Times New Roman" w:hAnsi="Times New Roman"/>
          <w:sz w:val="24"/>
          <w:szCs w:val="24"/>
        </w:rPr>
        <w:t xml:space="preserve">каде </w:t>
      </w:r>
      <w:r w:rsidRPr="00122AFF">
        <w:rPr>
          <w:rFonts w:ascii="Times New Roman" w:hAnsi="Times New Roman"/>
          <w:sz w:val="24"/>
          <w:szCs w:val="24"/>
        </w:rPr>
        <w:t>ловзарш</w:t>
      </w:r>
      <w:r>
        <w:rPr>
          <w:rFonts w:ascii="Times New Roman" w:hAnsi="Times New Roman"/>
          <w:sz w:val="24"/>
          <w:szCs w:val="24"/>
        </w:rPr>
        <w:t>, физически упражненеш»</w:t>
      </w:r>
      <w:r w:rsidRPr="00122AFF">
        <w:rPr>
          <w:rFonts w:ascii="Times New Roman" w:hAnsi="Times New Roman"/>
          <w:sz w:val="24"/>
          <w:szCs w:val="24"/>
        </w:rPr>
        <w:t xml:space="preserve"> </w:t>
      </w:r>
      <w:r w:rsidRPr="00122AFF">
        <w:rPr>
          <w:rFonts w:ascii="Times New Roman" w:hAnsi="Times New Roman"/>
          <w:sz w:val="24"/>
          <w:szCs w:val="24"/>
        </w:rPr>
        <w:br/>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Перспективное планирование</w:t>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организованной образовательной деятельности</w:t>
      </w:r>
    </w:p>
    <w:p w:rsidR="002057B5" w:rsidRDefault="001D695D"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духовно</w:t>
      </w:r>
      <w:r w:rsidR="002057B5">
        <w:rPr>
          <w:rFonts w:ascii="Times New Roman" w:hAnsi="Times New Roman" w:cs="Times New Roman"/>
          <w:b/>
          <w:sz w:val="24"/>
          <w:szCs w:val="24"/>
        </w:rPr>
        <w:t>-нравственному и патриотическому развитию дошкольников</w:t>
      </w:r>
    </w:p>
    <w:p w:rsidR="002057B5" w:rsidRDefault="002057B5" w:rsidP="005340EE">
      <w:pPr>
        <w:spacing w:after="0" w:line="240" w:lineRule="auto"/>
        <w:jc w:val="both"/>
        <w:rPr>
          <w:rFonts w:ascii="Times New Roman" w:hAnsi="Times New Roman" w:cs="Times New Roman"/>
          <w:b/>
          <w:sz w:val="24"/>
          <w:szCs w:val="24"/>
        </w:rPr>
      </w:pPr>
    </w:p>
    <w:p w:rsidR="002057B5" w:rsidRDefault="002057B5" w:rsidP="005340E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4-5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765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6"/>
              <w:shd w:val="clear" w:color="auto" w:fill="FFFFFF"/>
              <w:tabs>
                <w:tab w:val="left" w:pos="34"/>
              </w:tabs>
              <w:spacing w:after="0" w:line="240" w:lineRule="auto"/>
              <w:ind w:left="34"/>
              <w:jc w:val="both"/>
              <w:rPr>
                <w:rFonts w:ascii="Times New Roman" w:hAnsi="Times New Roman"/>
                <w:sz w:val="24"/>
                <w:szCs w:val="24"/>
              </w:rPr>
            </w:pPr>
            <w:r w:rsidRPr="00CA1DEC">
              <w:rPr>
                <w:rFonts w:ascii="Times New Roman" w:hAnsi="Times New Roman"/>
                <w:sz w:val="24"/>
                <w:szCs w:val="24"/>
              </w:rPr>
              <w:t>Любимые дети Земли</w:t>
            </w:r>
          </w:p>
          <w:p w:rsidR="00CA1DEC" w:rsidRPr="00CA1DEC" w:rsidRDefault="00CA1DEC" w:rsidP="00CA1DEC">
            <w:pPr>
              <w:shd w:val="clear" w:color="auto" w:fill="FFFFFF"/>
              <w:spacing w:line="240" w:lineRule="auto"/>
              <w:ind w:left="175"/>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познавательный интерес к природе родного края; формировать способность доказывать анализировать, устанавливать экоцепочку; закреплять умения различать породы деревьев и растений. Воспитывать осознанное отношение к природе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Интерьер чеченского дома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Знакомство с  особенностями чеченского дома и домашней утварью с историей каждого предмета и их функциональные предназначения </w:t>
            </w:r>
          </w:p>
        </w:tc>
      </w:tr>
      <w:tr w:rsidR="00CA1DEC" w:rsidRPr="00CA1DEC" w:rsidTr="00CA1DEC">
        <w:trPr>
          <w:trHeight w:val="138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 xml:space="preserve">Давайте радоваться жизни </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3"/>
              <w:shd w:val="clear" w:color="auto" w:fill="FFFFFF"/>
              <w:spacing w:before="225" w:beforeAutospacing="0" w:after="0" w:afterAutospacing="0" w:line="276" w:lineRule="auto"/>
              <w:jc w:val="both"/>
            </w:pPr>
            <w:r w:rsidRPr="00CA1DEC">
              <w:t>Расширять представление детей об эмоции «радость»; способствовать открытому проявлению эмоций социально-приемлемыми способами (словесными, творческими, физическими); раскрыть значение слов-приветствий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Национальные праздники</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Чеченские сказочные герои. Легенды</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CA1DEC" w:rsidRPr="00CA1DEC" w:rsidTr="00CA1DEC">
        <w:trPr>
          <w:trHeight w:val="1322"/>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Обычаи и традиции родного края</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before="225"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Связь между птицами и именами людей (Кхокху, Леча и т.д.) </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Раскрыть взаимосвязь между различными птицами, обитающими в родном крае  и именами людей, как сходство.</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Страницы истории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историей родного края,  историческими датами, привитие чувства патриотизма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Разнообразие растительно</w:t>
            </w:r>
            <w:r w:rsidRPr="00CA1DEC">
              <w:rPr>
                <w:rFonts w:ascii="Times New Roman" w:hAnsi="Times New Roman" w:cs="Times New Roman"/>
                <w:sz w:val="24"/>
                <w:szCs w:val="24"/>
              </w:rPr>
              <w:lastRenderedPageBreak/>
              <w:t>го мира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Знакомство с</w:t>
            </w:r>
            <w:r w:rsidRPr="00CA1DEC">
              <w:rPr>
                <w:rStyle w:val="apple-converted-space"/>
                <w:rFonts w:ascii="Times New Roman" w:hAnsi="Times New Roman" w:cs="Times New Roman"/>
                <w:sz w:val="24"/>
                <w:szCs w:val="24"/>
                <w:shd w:val="clear" w:color="auto" w:fill="FFFFFF"/>
              </w:rPr>
              <w:t> </w:t>
            </w:r>
            <w:r w:rsidRPr="00CA1DEC">
              <w:rPr>
                <w:rFonts w:ascii="Times New Roman" w:hAnsi="Times New Roman" w:cs="Times New Roman"/>
                <w:sz w:val="24"/>
                <w:szCs w:val="24"/>
                <w:shd w:val="clear" w:color="auto" w:fill="FFFFFF"/>
              </w:rPr>
              <w:t>типами растительности и взаимосвязи растительного мира с климатом, рельефом, почвами, водами, формирование представлений о причинах разнообразия растительных сообществ</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10</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Будем дружно мы играть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Уточнить знания детей о доброжелательном отношении к сверстникам, о том, что надо играть дружно, делиться игрушками, уступать друг другу; воспитывать культуру поведения и положительные взаимоотношения между детьми; учить составлять описательные рассказы об игрушке по схеме; развивать сообразительность, внимание, память, интерес к занятию; выучить пословицу о дружбе; уточнить признаки геометрических тел, угадывать форму на ощупь (круглый, квадратный, прямоугольный)</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56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Национальная одежда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56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Хорошие и плохие поступки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Уточнять, обобщать и расширять знания детей о хороших и плохих поступках. Прививать детям желание делать только хорошие поступки. Воспитывать культуру общения, дружеские взаимоотношения, стремление поддерживать друзей, родных и близких, заботиться о них. Учить самостоятельно, оценивать поступки других людей.</w:t>
            </w:r>
          </w:p>
        </w:tc>
      </w:tr>
    </w:tbl>
    <w:p w:rsidR="00CD07CB" w:rsidRPr="00CA1DEC" w:rsidRDefault="00CD07CB" w:rsidP="00B62514">
      <w:pPr>
        <w:spacing w:after="0" w:line="240" w:lineRule="auto"/>
        <w:jc w:val="both"/>
        <w:rPr>
          <w:rFonts w:ascii="Times New Roman" w:hAnsi="Times New Roman" w:cs="Times New Roman"/>
          <w:b/>
          <w:sz w:val="24"/>
          <w:szCs w:val="24"/>
        </w:rPr>
      </w:pPr>
    </w:p>
    <w:p w:rsidR="00CA1DEC" w:rsidRPr="00CA1DEC" w:rsidRDefault="00CA1DEC" w:rsidP="00B6251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A1DEC">
        <w:rPr>
          <w:rFonts w:ascii="Times New Roman" w:hAnsi="Times New Roman" w:cs="Times New Roman"/>
          <w:b/>
          <w:sz w:val="24"/>
          <w:szCs w:val="24"/>
        </w:rPr>
        <w:t>5-6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30"/>
        <w:gridCol w:w="748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У природы нет плохой погоды</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 xml:space="preserve"> Сформировать представления у детей о лекарственных растениях родного края, их значимости в жизни человека, закрепить ранее полученные знания о растениях, диких животных. Воспитывать у детей любовь к родной природе, навыки разумного поведения и бережного отношения к ней, прививать этическую и эстетическую культуру. Пробудить интерес к окружающему миру. Учить отгадывать загадки по характерным описаниям животных, растений. Привлечь внимание детей к проблемам окружающей среды. Совершенствовать речь детей, расширять запас слов. Развивать разговорную речь, внимание, память.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Жадность и щедрость, правда и ложь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Вызвать рациональное понимание детьми понятий  жадность, щедрость, правды и ложь в жизнедеятельности человека, осознанию их в смысловых установках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Ремесла наших дедов</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народными ремеслами чеченского народа: история, значение, использование.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Мы жители Земли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Дать представление о сезонном развитии растений, об их связях с окружающей средой. 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5</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Моя Родина- Чечня</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Пусть добро навеки побеждает зло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Раскрыть сущность полярных понятий – “добро” и “зло” и эмоций, которые им соответствуют; учить 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p w:rsidR="00CA1DEC" w:rsidRPr="00CA1DEC" w:rsidRDefault="00CA1DEC" w:rsidP="00CA1DEC">
            <w:pPr>
              <w:spacing w:line="240" w:lineRule="auto"/>
              <w:rPr>
                <w:rFonts w:ascii="Times New Roman" w:hAnsi="Times New Roman" w:cs="Times New Roman"/>
                <w:sz w:val="24"/>
                <w:szCs w:val="24"/>
              </w:rPr>
            </w:pP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Узор в стиле народной росписи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национальным орнаментом чеченской культуры.</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Части суток: утро, день, вечер, ночь. Их значение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представление о части суток, их значении в жизнедеятельности человека.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 дружбе, друзьях и верности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Солнце, воздух и вода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jc w:val="both"/>
            </w:pPr>
            <w:r w:rsidRPr="00CA1DEC">
              <w:t>Формировать представления о роли солнечного света, воздуха и воды в жизни человека и их влиянии на здоровье. Закреплять культурно-гигиенические навыки.</w:t>
            </w:r>
          </w:p>
          <w:p w:rsidR="00CA1DEC" w:rsidRPr="00CA1DEC" w:rsidRDefault="00CA1DEC" w:rsidP="00CA1DEC">
            <w:pPr>
              <w:pStyle w:val="a3"/>
              <w:shd w:val="clear" w:color="auto" w:fill="FFFFFF"/>
              <w:spacing w:before="0" w:beforeAutospacing="0" w:after="0" w:afterAutospacing="0"/>
              <w:jc w:val="both"/>
            </w:pPr>
            <w:r w:rsidRPr="00CA1DEC">
              <w:t xml:space="preserve"> Воспитывать привычку к здоровому образу жизни.  Развивать логическое мышление.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Любовь и уважение к родным</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225" w:beforeAutospacing="0" w:after="0" w:afterAutospacing="0"/>
              <w:jc w:val="both"/>
            </w:pPr>
            <w:r w:rsidRPr="00CA1DEC">
              <w:t>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 чувство долга и внимания к близким и родным.</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Послушание и непослушание</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Style w:val="ab"/>
                <w:rFonts w:ascii="Times New Roman" w:hAnsi="Times New Roman" w:cs="Times New Roman"/>
                <w:i w:val="0"/>
                <w:color w:val="auto"/>
                <w:sz w:val="24"/>
                <w:szCs w:val="24"/>
              </w:rPr>
            </w:pPr>
            <w:r w:rsidRPr="00CA1DEC">
              <w:rPr>
                <w:rStyle w:val="ab"/>
                <w:rFonts w:ascii="Times New Roman" w:hAnsi="Times New Roman" w:cs="Times New Roman"/>
                <w:i w:val="0"/>
                <w:color w:val="auto"/>
                <w:sz w:val="24"/>
                <w:szCs w:val="24"/>
              </w:rPr>
              <w:t>Формировать представление о послушании и непослушании, показать необходимость послушания как воз</w:t>
            </w:r>
            <w:r w:rsidRPr="00CA1DEC">
              <w:rPr>
                <w:rStyle w:val="ab"/>
                <w:rFonts w:ascii="Times New Roman" w:hAnsi="Times New Roman" w:cs="Times New Roman"/>
                <w:i w:val="0"/>
                <w:color w:val="auto"/>
                <w:sz w:val="24"/>
                <w:szCs w:val="24"/>
              </w:rPr>
              <w:softHyphen/>
              <w:t>можности избежать многих неприятно</w:t>
            </w:r>
            <w:r w:rsidRPr="00CA1DEC">
              <w:rPr>
                <w:rStyle w:val="ab"/>
                <w:rFonts w:ascii="Times New Roman" w:hAnsi="Times New Roman" w:cs="Times New Roman"/>
                <w:i w:val="0"/>
                <w:color w:val="auto"/>
                <w:sz w:val="24"/>
                <w:szCs w:val="24"/>
              </w:rPr>
              <w:softHyphen/>
              <w:t>стей, скорбей, несчастий. Развивать умение думать, сравнивать, анализиро</w:t>
            </w:r>
            <w:r w:rsidRPr="00CA1DEC">
              <w:rPr>
                <w:rStyle w:val="ab"/>
                <w:rFonts w:ascii="Times New Roman" w:hAnsi="Times New Roman" w:cs="Times New Roman"/>
                <w:i w:val="0"/>
                <w:color w:val="auto"/>
                <w:sz w:val="24"/>
                <w:szCs w:val="24"/>
              </w:rPr>
              <w:softHyphen/>
              <w:t>вать поступки литературных героев.</w:t>
            </w:r>
          </w:p>
        </w:tc>
      </w:tr>
    </w:tbl>
    <w:p w:rsidR="00CD07CB" w:rsidRPr="00CA1DEC" w:rsidRDefault="00CD07CB" w:rsidP="00B62514">
      <w:pPr>
        <w:spacing w:after="0" w:line="240" w:lineRule="auto"/>
        <w:jc w:val="both"/>
        <w:rPr>
          <w:rFonts w:ascii="Times New Roman" w:hAnsi="Times New Roman" w:cs="Times New Roman"/>
          <w:b/>
          <w:sz w:val="24"/>
          <w:szCs w:val="24"/>
        </w:rPr>
      </w:pPr>
      <w:r w:rsidRPr="00CA1DEC">
        <w:rPr>
          <w:rFonts w:ascii="Times New Roman" w:hAnsi="Times New Roman" w:cs="Times New Roman"/>
          <w:b/>
          <w:sz w:val="24"/>
          <w:szCs w:val="24"/>
        </w:rPr>
        <w:lastRenderedPageBreak/>
        <w:t>6-7 лет</w:t>
      </w:r>
    </w:p>
    <w:p w:rsidR="002057B5" w:rsidRPr="00CA1DEC" w:rsidRDefault="002057B5" w:rsidP="00B62514">
      <w:pPr>
        <w:spacing w:after="0" w:line="240" w:lineRule="auto"/>
        <w:jc w:val="both"/>
        <w:rPr>
          <w:rFonts w:ascii="Times New Roman" w:hAnsi="Times New Roman" w:cs="Times New Roman"/>
          <w:b/>
          <w:sz w:val="24"/>
          <w:szCs w:val="24"/>
        </w:rPr>
      </w:pPr>
    </w:p>
    <w:tbl>
      <w:tblPr>
        <w:tblW w:w="100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40"/>
        <w:gridCol w:w="6946"/>
      </w:tblGrid>
      <w:tr w:rsidR="00CA1DEC" w:rsidRPr="00CA1DEC" w:rsidTr="00CA1DEC">
        <w:trPr>
          <w:trHeight w:val="713"/>
        </w:trPr>
        <w:tc>
          <w:tcPr>
            <w:tcW w:w="708"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 п/п</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Права и обязанности дошкольника с учетом этнических особенностей</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Обобщить знания детей об основных правах ребенка. Разделить понятия «права» и «обязанности», показать единство прав и обязанностей. Сформировать отрицательное отношение к противоправным поступкам, побуждать детей к защите своих прав. Воспитывать уважение к правам других людей. Способствовать формированию активной жизненной позиции.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Дары Земли и бережное отношение к ним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Формирование у детей целостных представлений об окружающей природе. Воспитание любви к родной природе. Формирование у детей личной ответственности за сохранность природных богатств родного края. Уточнить значение растений в жизни человека.</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Книги – наши друзья. Знакомство с чеченским фольклором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701E" w:rsidP="00CA1DEC">
            <w:pPr>
              <w:spacing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способность воспринимать литературные произведения и анализировать услышанное</w:t>
            </w:r>
            <w:r w:rsidR="00CA1DEC" w:rsidRPr="00CA1DEC">
              <w:rPr>
                <w:rFonts w:ascii="Times New Roman" w:eastAsia="Times New Roman" w:hAnsi="Times New Roman" w:cs="Times New Roman"/>
                <w:sz w:val="24"/>
                <w:szCs w:val="24"/>
              </w:rPr>
              <w:t xml:space="preserve">, </w:t>
            </w:r>
            <w:r w:rsidRPr="00CA1DEC">
              <w:rPr>
                <w:rFonts w:ascii="Times New Roman" w:eastAsia="Times New Roman" w:hAnsi="Times New Roman" w:cs="Times New Roman"/>
                <w:sz w:val="24"/>
                <w:szCs w:val="24"/>
              </w:rPr>
              <w:t>учить формировать свои мысли, выражать чувства</w:t>
            </w:r>
            <w:r w:rsidR="00CA1DEC" w:rsidRPr="00CA1DEC">
              <w:rPr>
                <w:rFonts w:ascii="Times New Roman" w:eastAsia="Times New Roman" w:hAnsi="Times New Roman" w:cs="Times New Roman"/>
                <w:sz w:val="24"/>
                <w:szCs w:val="24"/>
              </w:rPr>
              <w:t xml:space="preserve">, </w:t>
            </w:r>
            <w:r w:rsidRPr="00CA1DEC">
              <w:rPr>
                <w:rFonts w:ascii="Times New Roman" w:eastAsia="Times New Roman" w:hAnsi="Times New Roman" w:cs="Times New Roman"/>
                <w:sz w:val="24"/>
                <w:szCs w:val="24"/>
              </w:rPr>
              <w:t>обогащать словарный запас</w:t>
            </w:r>
            <w:r w:rsidR="00CA1DEC" w:rsidRPr="00CA1DEC">
              <w:rPr>
                <w:rFonts w:ascii="Times New Roman" w:eastAsia="Times New Roman" w:hAnsi="Times New Roman" w:cs="Times New Roman"/>
                <w:sz w:val="24"/>
                <w:szCs w:val="24"/>
              </w:rPr>
              <w:t>. Формирование представлений о чеченском фольклоре.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Добрые дела. Бережное отношение к природе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line="276" w:lineRule="auto"/>
              <w:jc w:val="both"/>
            </w:pPr>
            <w:r w:rsidRPr="00CA1DEC">
              <w:t xml:space="preserve"> Сформулировать вместе с детьми понятие доброго дела как совершаемого на пользу другим. </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Культура родного края</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Воспитывать у детей уважение к культуре прошлого и настоящего своего народа и отношение к памяти как основе нравственности. Через сказочные образы дать представления детям: о мифическом пространстве- границе «своего» и «чужого» мира, о нравственных подвигах героев, рисковавших жизнью и способных дарить благо людям.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Забота о младшем и уважение к старшим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after="0" w:afterAutospacing="0" w:line="276" w:lineRule="auto"/>
              <w:jc w:val="both"/>
            </w:pPr>
            <w:r w:rsidRPr="00CA1DEC">
              <w:rPr>
                <w:rStyle w:val="apple-converted-space"/>
              </w:rPr>
              <w:t> Сформировать</w:t>
            </w:r>
            <w:r w:rsidRPr="00CA1DEC">
              <w:rPr>
                <w:bCs/>
              </w:rPr>
              <w:t xml:space="preserve"> уважение к людям пожилого возраста, научить заботиться о младших и воспитывать доброту, чуткость, внимание.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Знаменитые места родного края</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before="100" w:beforeAutospacing="1"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Познакомиться со знаменитыми местами родного края. Развитие познавательного интереса. Заинтересовать детей удивительным миром, который окружает нас. Воспитание предметного интереса, любви к искусству.</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Представления о себе, семье, обществе, государстве, мире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Сформировать представления о себе, семье, обществе, государстве, мире, способствуя овладению средствами общения и способами взаимодействия со взрослыми и сверстниками.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Памятные даты Чеченской республики</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iCs/>
                <w:sz w:val="24"/>
                <w:szCs w:val="24"/>
                <w:shd w:val="clear" w:color="auto" w:fill="FFFFFF"/>
              </w:rPr>
              <w:t>Обратить внимание детей  на наиболее значительные и интересные события из истории  экономической, политической, научной и культурной жизни родного края.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hAnsi="Times New Roman" w:cs="Times New Roman"/>
                <w:sz w:val="24"/>
                <w:szCs w:val="24"/>
              </w:rPr>
              <w:t xml:space="preserve"> </w:t>
            </w:r>
            <w:r w:rsidRPr="00CA1DEC">
              <w:rPr>
                <w:rFonts w:ascii="Times New Roman" w:eastAsia="Times New Roman" w:hAnsi="Times New Roman" w:cs="Times New Roman"/>
                <w:sz w:val="24"/>
                <w:szCs w:val="24"/>
              </w:rPr>
              <w:t>Будут руки трудовые</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lastRenderedPageBreak/>
              <w:t xml:space="preserve">Продолжить формировать у детей представление о человеке; пополнить знания детей об основных частях тела (руках) и их значении (значимости, особенностях движений - руки </w:t>
            </w:r>
            <w:r w:rsidRPr="00CA1DEC">
              <w:rPr>
                <w:rFonts w:ascii="Times New Roman" w:eastAsia="Times New Roman" w:hAnsi="Times New Roman" w:cs="Times New Roman"/>
                <w:sz w:val="24"/>
                <w:szCs w:val="24"/>
              </w:rPr>
              <w:lastRenderedPageBreak/>
              <w:t>выполняют различные действия; раскрыть понятие «добрые руки»; упражнять в прямом и обратном счете в пределах 5; упражнять в выполнении бытовых поручений; познакомить с упражнениями пальчиковой гимнастики; закрепить негативное отношение к вредным привычкам: брать пальцы в рот, грызть ногти; формировать основы здорового образа жизни, желание быть физически здоровым, трудолюбивым; закреплять умение составлять длинные, короткие предложения.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Уважай старшего</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Закрепить уважение к старшим, развивать стремление быть внимательными к окружающим.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Я и моя семья</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Развивать самопознание и воспитывать у ребенка уважение к себе; помочь ребенку осознать себя, свои достоинства и недостатки; вызвать желание рассказать о взаимоотношениях между детьми и взрослыми в семье; вызвать желание поделиться своими мыслями, чувствами о своей семье.</w:t>
            </w:r>
          </w:p>
          <w:p w:rsidR="00CA1DEC" w:rsidRPr="00CA1DEC" w:rsidRDefault="00CA1DEC" w:rsidP="00CA1DEC">
            <w:pPr>
              <w:spacing w:line="240" w:lineRule="auto"/>
              <w:rPr>
                <w:rFonts w:ascii="Times New Roman" w:hAnsi="Times New Roman" w:cs="Times New Roman"/>
                <w:sz w:val="24"/>
                <w:szCs w:val="24"/>
              </w:rPr>
            </w:pPr>
          </w:p>
        </w:tc>
      </w:tr>
    </w:tbl>
    <w:p w:rsidR="00CA1DEC" w:rsidRDefault="00CA1DEC" w:rsidP="00CA1DEC">
      <w:pPr>
        <w:spacing w:line="240" w:lineRule="auto"/>
        <w:rPr>
          <w:szCs w:val="24"/>
        </w:rPr>
      </w:pPr>
    </w:p>
    <w:p w:rsidR="00CA1DEC" w:rsidRDefault="00CA1DEC"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CA701E" w:rsidRDefault="00CA701E" w:rsidP="00CA1DEC"/>
    <w:p w:rsidR="007A71D5" w:rsidRPr="00851146" w:rsidRDefault="005340EE" w:rsidP="005340EE">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lastRenderedPageBreak/>
        <w:t xml:space="preserve">3. </w:t>
      </w:r>
      <w:r w:rsidR="007A582C" w:rsidRPr="00851146">
        <w:rPr>
          <w:rFonts w:ascii="Times New Roman" w:hAnsi="Times New Roman" w:cs="Times New Roman"/>
          <w:b/>
          <w:sz w:val="24"/>
          <w:szCs w:val="24"/>
        </w:rPr>
        <w:t>ОРГАНИЗАЦИОННЫЙ РАЗДЕЛ</w:t>
      </w:r>
    </w:p>
    <w:p w:rsidR="008D406B" w:rsidRPr="00851146" w:rsidRDefault="000A7115" w:rsidP="00DE0D05">
      <w:pPr>
        <w:pStyle w:val="a3"/>
        <w:spacing w:before="0" w:beforeAutospacing="0" w:after="0" w:afterAutospacing="0"/>
        <w:jc w:val="both"/>
        <w:rPr>
          <w:b/>
        </w:rPr>
      </w:pPr>
      <w:r w:rsidRPr="00851146">
        <w:rPr>
          <w:b/>
        </w:rPr>
        <w:t xml:space="preserve">3.1. </w:t>
      </w:r>
      <w:r w:rsidR="00050B2D" w:rsidRPr="00851146">
        <w:rPr>
          <w:b/>
        </w:rPr>
        <w:t>П</w:t>
      </w:r>
      <w:r w:rsidR="007A582C" w:rsidRPr="00851146">
        <w:rPr>
          <w:b/>
        </w:rPr>
        <w:t>редметно - развивающая среда.</w:t>
      </w:r>
    </w:p>
    <w:p w:rsidR="006713C4" w:rsidRPr="00851146" w:rsidRDefault="0008456E" w:rsidP="00DE0D05">
      <w:pPr>
        <w:pStyle w:val="a3"/>
        <w:spacing w:before="0" w:beforeAutospacing="0" w:after="0" w:afterAutospacing="0"/>
        <w:jc w:val="both"/>
        <w:rPr>
          <w:shd w:val="clear" w:color="auto" w:fill="F6F6F6"/>
        </w:rPr>
      </w:pPr>
      <w:r w:rsidRPr="00851146">
        <w:rPr>
          <w:shd w:val="clear" w:color="auto" w:fill="F6F6F6"/>
        </w:rPr>
        <w:t xml:space="preserve">    </w:t>
      </w:r>
      <w:r w:rsidR="009E02E5" w:rsidRPr="00851146">
        <w:rPr>
          <w:shd w:val="clear" w:color="auto" w:fill="F6F6F6"/>
        </w:rPr>
        <w:t xml:space="preserve"> Организация развивающей предметно-пространственной среды в соответствии с культурными традициями родного края является необходимым условием воспитания любви к Родине, гордости за нее, культуры поведения в обществе. Среда должна быть организована таким образом, чтобы ребенок имел широкий выбор разнообразных видов деятельности (игровой, коммуникативной, познавательно-исследовательской, конструирования, восприятия художественной литературы и фольклора, художественно-эстетической, музыкальной, двигательной, трудовой) совместно со сверстниками и индивидуально. Развивающая предметно-пространственная среда детского сада предполагает создание в группах: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краеведческих уголков, в которых представлены разнообразные материалы (объекты окружающего мира, предметы старины, куклы в народных костюмах своего края, альбомы «Родной край раньше и сейчас», «Моя малая родина», «Ими гордится Родина»);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патриотических уголков с символикой России и малой родины, портретами президента России и главы региона, а также картами России и малой родины</w:t>
      </w:r>
      <w:r w:rsidR="006713C4" w:rsidRPr="00851146">
        <w:rPr>
          <w:shd w:val="clear" w:color="auto" w:fill="F6F6F6"/>
        </w:rPr>
        <w:t>;</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книжных уголков, содержащих литературные произведения писателей и поэтов своего края; фольклорные произведения (сказки, загадки, считалки, потешки, песенки, заклички, пословицы, поговорки);</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музыкальных уголков, где представлены народные музыкальные инструменты, а также музыкальный материал (колыбельные, народные песни);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изобразительной деятельности с образцами росписей, народных игрушек, репродукциями картин известных художников своего края, а также необходимым материалом для самостоятельной работы; </w:t>
      </w:r>
    </w:p>
    <w:p w:rsidR="006713C4"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w:t>
      </w:r>
      <w:r w:rsidR="009312C7" w:rsidRPr="00851146">
        <w:rPr>
          <w:shd w:val="clear" w:color="auto" w:fill="F6F6F6"/>
        </w:rPr>
        <w:t>ряженья</w:t>
      </w:r>
      <w:r w:rsidRPr="00851146">
        <w:rPr>
          <w:shd w:val="clear" w:color="auto" w:fill="F6F6F6"/>
        </w:rPr>
        <w:t xml:space="preserve"> со специально пошитыми для детей народными костюмами;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спортивных уголков с информацией о спортсменах, прославивших родной край своими достижениями в спорте, атрибутами к народным подвижным играм;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мини-лабораторий с необходимым оборудованием и материалами для проведения опытов, образцами полезных ископаемых родного края;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природы с гербариями растений, иллюстрациями растений и животных, распространенных в регионе, а также тех, которые занесены в Красную книгу; </w:t>
      </w:r>
    </w:p>
    <w:p w:rsidR="003824CA"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 уголков конструирования с иллюстрациями, схемами и макетами, знакомых детям зданий своего края, зданий старины, памятников архитектуры и необходимым строительным материалом.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 xml:space="preserve">В среде детского сада должно найтись место для создания продуктов детского творчества и условия для их демонстрации. Каждая детская работа (вылепленная из глины посуда, разрисованная игрушка или поднос, рисунок куклы в национальном костюме) обладает субъективной значимостью, и ребенок имеет право выставить ее для обозрения сверстниками и взрослыми. Это повышает самооценку дошкольника, создает чувство сопричастности к жизни детского сада. В фойе детского сада можно разместить стенды с геральдикой России и </w:t>
      </w:r>
      <w:r w:rsidR="003824CA" w:rsidRPr="00851146">
        <w:rPr>
          <w:shd w:val="clear" w:color="auto" w:fill="F6F6F6"/>
        </w:rPr>
        <w:t>Чечни</w:t>
      </w:r>
      <w:r w:rsidRPr="00851146">
        <w:rPr>
          <w:shd w:val="clear" w:color="auto" w:fill="F6F6F6"/>
        </w:rPr>
        <w:t xml:space="preserve">, оформить фотовыставку с достопримечательностями, социокультурными объектами малой родины. </w:t>
      </w:r>
    </w:p>
    <w:p w:rsidR="0008456E" w:rsidRPr="00851146" w:rsidRDefault="009E02E5" w:rsidP="00DE0D05">
      <w:pPr>
        <w:pStyle w:val="a3"/>
        <w:spacing w:before="0" w:beforeAutospacing="0" w:after="0" w:afterAutospacing="0"/>
        <w:jc w:val="both"/>
        <w:rPr>
          <w:shd w:val="clear" w:color="auto" w:fill="F6F6F6"/>
        </w:rPr>
      </w:pPr>
      <w:r w:rsidRPr="00851146">
        <w:rPr>
          <w:shd w:val="clear" w:color="auto" w:fill="F6F6F6"/>
        </w:rPr>
        <w:t>Распространены в детских садах мини-музеи. Тематика их разнообразна: «</w:t>
      </w:r>
      <w:r w:rsidR="0008456E" w:rsidRPr="00851146">
        <w:rPr>
          <w:shd w:val="clear" w:color="auto" w:fill="F6F6F6"/>
        </w:rPr>
        <w:t>Чечен</w:t>
      </w:r>
      <w:r w:rsidRPr="00851146">
        <w:rPr>
          <w:shd w:val="clear" w:color="auto" w:fill="F6F6F6"/>
        </w:rPr>
        <w:t>ская изба», «Посуда наших предков», «Народна</w:t>
      </w:r>
      <w:r w:rsidR="009E5EF9" w:rsidRPr="00851146">
        <w:rPr>
          <w:shd w:val="clear" w:color="auto" w:fill="F6F6F6"/>
        </w:rPr>
        <w:t>я вышивка», «Украшения</w:t>
      </w:r>
      <w:r w:rsidRPr="00851146">
        <w:rPr>
          <w:shd w:val="clear" w:color="auto" w:fill="F6F6F6"/>
        </w:rPr>
        <w:t>», «Старинные изделия из дерева», «Орудия труда», «Народные игрушки», «Бабушкин сундук», «Старые фотографии», «Природа родного края», «Макеты старинных зданий». Музейные экспонаты помогают детям получить представление о материальной и духовной жизни своего народа, его традициях, пробудить интерес к исследовательской деятельности. Создание такого мини-музея возможно силами работников детского сада, родителей воспитанников, местных жителей. Конечно же, в нем должны быть представлены народные игрушки, наряды, предметы декоративно-прикладного творчества, крестьянская утварь. Любому ребенку захочется узнать для чего нужны прялка</w:t>
      </w:r>
      <w:r w:rsidR="0008456E" w:rsidRPr="00851146">
        <w:rPr>
          <w:shd w:val="clear" w:color="auto" w:fill="F6F6F6"/>
        </w:rPr>
        <w:t xml:space="preserve"> (урчакх)</w:t>
      </w:r>
      <w:r w:rsidRPr="00851146">
        <w:rPr>
          <w:shd w:val="clear" w:color="auto" w:fill="F6F6F6"/>
        </w:rPr>
        <w:t xml:space="preserve">, </w:t>
      </w:r>
      <w:r w:rsidR="0008456E" w:rsidRPr="00851146">
        <w:rPr>
          <w:shd w:val="clear" w:color="auto" w:fill="F6F6F6"/>
        </w:rPr>
        <w:t>сепаратор (т1о боккху маше), к1удал и т.д</w:t>
      </w:r>
      <w:r w:rsidRPr="00851146">
        <w:rPr>
          <w:shd w:val="clear" w:color="auto" w:fill="F6F6F6"/>
        </w:rPr>
        <w:t xml:space="preserve">. Интересно детям будет сравнить современный утюг и утюг на углях. Среда музея положительно воздействует на </w:t>
      </w:r>
      <w:r w:rsidRPr="00851146">
        <w:rPr>
          <w:shd w:val="clear" w:color="auto" w:fill="F6F6F6"/>
        </w:rPr>
        <w:lastRenderedPageBreak/>
        <w:t xml:space="preserve">развитие дошкольников. Им очень нравится, сидя на </w:t>
      </w:r>
      <w:r w:rsidR="0008456E" w:rsidRPr="00851146">
        <w:rPr>
          <w:shd w:val="clear" w:color="auto" w:fill="F6F6F6"/>
        </w:rPr>
        <w:t>пеньках</w:t>
      </w:r>
      <w:r w:rsidRPr="00851146">
        <w:rPr>
          <w:shd w:val="clear" w:color="auto" w:fill="F6F6F6"/>
        </w:rPr>
        <w:t xml:space="preserve">, слушать </w:t>
      </w:r>
      <w:r w:rsidR="0008456E" w:rsidRPr="00851146">
        <w:rPr>
          <w:shd w:val="clear" w:color="auto" w:fill="F6F6F6"/>
        </w:rPr>
        <w:t>чечен</w:t>
      </w:r>
      <w:r w:rsidRPr="00851146">
        <w:rPr>
          <w:shd w:val="clear" w:color="auto" w:fill="F6F6F6"/>
        </w:rPr>
        <w:t>ские народные сказки, отгадывать загадки, играть в игры. В свободное время они используют экспонаты мини-музея для сюжетно-ролевых игр. Дети очень любят игрушки. У наших предков одной из любимых игрушек была кукла</w:t>
      </w:r>
      <w:r w:rsidR="0008456E" w:rsidRPr="00851146">
        <w:rPr>
          <w:shd w:val="clear" w:color="auto" w:fill="F6F6F6"/>
        </w:rPr>
        <w:t xml:space="preserve"> (тайниг)</w:t>
      </w:r>
      <w:r w:rsidRPr="00851146">
        <w:rPr>
          <w:shd w:val="clear" w:color="auto" w:fill="F6F6F6"/>
        </w:rPr>
        <w:t xml:space="preserve">. Как правило, кукла была тряпичной, сшитая руками мам, бабушек или смотанная ребенком. </w:t>
      </w:r>
      <w:r w:rsidR="003F17D1" w:rsidRPr="00851146">
        <w:rPr>
          <w:shd w:val="clear" w:color="auto" w:fill="F6F6F6"/>
        </w:rPr>
        <w:t>Национальная тряпичная шкатулка-бохча</w:t>
      </w:r>
      <w:r w:rsidRPr="00851146">
        <w:rPr>
          <w:shd w:val="clear" w:color="auto" w:fill="F6F6F6"/>
        </w:rPr>
        <w:t xml:space="preserve">. Эта незамысловатая поделка приобщала ребенка к труду и творчеству. По обычаям, тряпичную </w:t>
      </w:r>
      <w:r w:rsidR="003F17D1" w:rsidRPr="00851146">
        <w:rPr>
          <w:shd w:val="clear" w:color="auto" w:fill="F6F6F6"/>
        </w:rPr>
        <w:t>шкатулку</w:t>
      </w:r>
      <w:r w:rsidRPr="00851146">
        <w:rPr>
          <w:shd w:val="clear" w:color="auto" w:fill="F6F6F6"/>
        </w:rPr>
        <w:t xml:space="preserve"> шила бабушка</w:t>
      </w:r>
      <w:r w:rsidR="003F17D1" w:rsidRPr="00851146">
        <w:rPr>
          <w:shd w:val="clear" w:color="auto" w:fill="F6F6F6"/>
        </w:rPr>
        <w:t xml:space="preserve"> или</w:t>
      </w:r>
      <w:r w:rsidRPr="00851146">
        <w:rPr>
          <w:shd w:val="clear" w:color="auto" w:fill="F6F6F6"/>
        </w:rPr>
        <w:t xml:space="preserve"> мать</w:t>
      </w:r>
      <w:r w:rsidR="003F17D1" w:rsidRPr="00851146">
        <w:rPr>
          <w:shd w:val="clear" w:color="auto" w:fill="F6F6F6"/>
        </w:rPr>
        <w:t>.</w:t>
      </w:r>
      <w:r w:rsidRPr="00851146">
        <w:rPr>
          <w:shd w:val="clear" w:color="auto" w:fill="F6F6F6"/>
        </w:rPr>
        <w:t xml:space="preserve"> </w:t>
      </w:r>
      <w:r w:rsidR="003F17D1" w:rsidRPr="00851146">
        <w:rPr>
          <w:shd w:val="clear" w:color="auto" w:fill="F6F6F6"/>
        </w:rPr>
        <w:t xml:space="preserve"> В ней хранились разные лоскуты от изделий, цветные нитки, </w:t>
      </w:r>
      <w:r w:rsidR="00BA3293" w:rsidRPr="00851146">
        <w:rPr>
          <w:shd w:val="clear" w:color="auto" w:fill="F6F6F6"/>
        </w:rPr>
        <w:t xml:space="preserve">иголки, булавки, </w:t>
      </w:r>
      <w:r w:rsidR="003F17D1" w:rsidRPr="00851146">
        <w:rPr>
          <w:shd w:val="clear" w:color="auto" w:fill="F6F6F6"/>
        </w:rPr>
        <w:t>могли хранить</w:t>
      </w:r>
      <w:r w:rsidR="00BA3293" w:rsidRPr="00851146">
        <w:rPr>
          <w:shd w:val="clear" w:color="auto" w:fill="F6F6F6"/>
        </w:rPr>
        <w:t xml:space="preserve"> также и золотые украшения.</w:t>
      </w:r>
      <w:r w:rsidR="003F17D1" w:rsidRPr="00851146">
        <w:rPr>
          <w:shd w:val="clear" w:color="auto" w:fill="F6F6F6"/>
        </w:rPr>
        <w:t xml:space="preserve"> </w:t>
      </w:r>
      <w:r w:rsidRPr="00851146">
        <w:rPr>
          <w:shd w:val="clear" w:color="auto" w:fill="F6F6F6"/>
        </w:rPr>
        <w:t xml:space="preserve">Такая </w:t>
      </w:r>
      <w:r w:rsidR="00BA3293" w:rsidRPr="00851146">
        <w:rPr>
          <w:shd w:val="clear" w:color="auto" w:fill="F6F6F6"/>
        </w:rPr>
        <w:t>шкатулка</w:t>
      </w:r>
      <w:r w:rsidRPr="00851146">
        <w:rPr>
          <w:shd w:val="clear" w:color="auto" w:fill="F6F6F6"/>
        </w:rPr>
        <w:t xml:space="preserve"> была своеобразным эталоном рукоделия</w:t>
      </w:r>
      <w:r w:rsidR="00BA3293" w:rsidRPr="00851146">
        <w:rPr>
          <w:shd w:val="clear" w:color="auto" w:fill="F6F6F6"/>
        </w:rPr>
        <w:t>.</w:t>
      </w:r>
      <w:r w:rsidRPr="00851146">
        <w:rPr>
          <w:shd w:val="clear" w:color="auto" w:fill="F6F6F6"/>
        </w:rPr>
        <w:t xml:space="preserve"> По ним могли судить о мастерстве самой владелицы, о ее подготовке к труду: умеет ли шить, вышивать вязать. </w:t>
      </w:r>
      <w:r w:rsidR="0008456E" w:rsidRPr="00851146">
        <w:rPr>
          <w:shd w:val="clear" w:color="auto" w:fill="F6F6F6"/>
        </w:rPr>
        <w:t xml:space="preserve"> </w:t>
      </w:r>
      <w:r w:rsidR="00CA701E" w:rsidRPr="00851146">
        <w:rPr>
          <w:shd w:val="clear" w:color="auto" w:fill="F6F6F6"/>
        </w:rPr>
        <w:t>Бохча может</w:t>
      </w:r>
      <w:r w:rsidRPr="00851146">
        <w:rPr>
          <w:shd w:val="clear" w:color="auto" w:fill="F6F6F6"/>
        </w:rPr>
        <w:t xml:space="preserve"> стать неотъемлемой частью</w:t>
      </w:r>
      <w:r w:rsidR="0008456E" w:rsidRPr="00851146">
        <w:rPr>
          <w:shd w:val="clear" w:color="auto" w:fill="F6F6F6"/>
        </w:rPr>
        <w:t xml:space="preserve"> </w:t>
      </w:r>
      <w:r w:rsidRPr="00851146">
        <w:rPr>
          <w:shd w:val="clear" w:color="auto" w:fill="F6F6F6"/>
        </w:rPr>
        <w:t xml:space="preserve">краеведческого компонента в развивающей предметно-пространственной среде детского сада и присутствовать в каждой группе. Развивающую предметно-пространственную среду нельзя представить без участка детского </w:t>
      </w:r>
      <w:r w:rsidR="00BA3293" w:rsidRPr="00851146">
        <w:rPr>
          <w:shd w:val="clear" w:color="auto" w:fill="F6F6F6"/>
        </w:rPr>
        <w:t>сада. Пространство участка так</w:t>
      </w:r>
      <w:r w:rsidRPr="00851146">
        <w:rPr>
          <w:shd w:val="clear" w:color="auto" w:fill="F6F6F6"/>
        </w:rPr>
        <w:t>же</w:t>
      </w:r>
      <w:r w:rsidR="00BA3293" w:rsidRPr="00851146">
        <w:rPr>
          <w:shd w:val="clear" w:color="auto" w:fill="F6F6F6"/>
        </w:rPr>
        <w:t>,</w:t>
      </w:r>
      <w:r w:rsidRPr="00851146">
        <w:rPr>
          <w:shd w:val="clear" w:color="auto" w:fill="F6F6F6"/>
        </w:rPr>
        <w:t xml:space="preserve"> как и помещения детского сада, может быть организовано с учетом его назначения. Дошкольники на прогулке не только дышат свежим воздухом, но и становятся активными участниками разных видов деятельности. Они могут играть в народные подвижные игры, сюжетно-ролевые игры, заниматься трудовой деятельностью, осуществлять экспериментирование с различными природными материалами своей местности. Кроме того, на территории детского сада можно создать этнологический уголок, при посещении которого во время прогулок, воспитанники как бы оказываются в другом времени, узнают, как раньше жили в </w:t>
      </w:r>
      <w:r w:rsidR="00BA3293" w:rsidRPr="00851146">
        <w:rPr>
          <w:shd w:val="clear" w:color="auto" w:fill="F6F6F6"/>
        </w:rPr>
        <w:t xml:space="preserve">горах, </w:t>
      </w:r>
      <w:r w:rsidR="0008456E" w:rsidRPr="00851146">
        <w:rPr>
          <w:shd w:val="clear" w:color="auto" w:fill="F6F6F6"/>
        </w:rPr>
        <w:t>села</w:t>
      </w:r>
      <w:r w:rsidRPr="00851146">
        <w:rPr>
          <w:shd w:val="clear" w:color="auto" w:fill="F6F6F6"/>
        </w:rPr>
        <w:t xml:space="preserve">х. На </w:t>
      </w:r>
      <w:r w:rsidR="0008456E" w:rsidRPr="00851146">
        <w:rPr>
          <w:shd w:val="clear" w:color="auto" w:fill="F6F6F6"/>
        </w:rPr>
        <w:t>сель</w:t>
      </w:r>
      <w:r w:rsidRPr="00851146">
        <w:rPr>
          <w:shd w:val="clear" w:color="auto" w:fill="F6F6F6"/>
        </w:rPr>
        <w:t xml:space="preserve">ском дворе жили домашние птицы, животные, пчелы; воду брали из </w:t>
      </w:r>
      <w:r w:rsidR="0008456E" w:rsidRPr="00851146">
        <w:rPr>
          <w:shd w:val="clear" w:color="auto" w:fill="F6F6F6"/>
        </w:rPr>
        <w:t xml:space="preserve">родника </w:t>
      </w:r>
      <w:r w:rsidRPr="00851146">
        <w:rPr>
          <w:shd w:val="clear" w:color="auto" w:fill="F6F6F6"/>
        </w:rPr>
        <w:t xml:space="preserve">(она была чистая, прозрачная, вкусная) ее нужно было много для хозяйства и семьи тогда были большие. Крестьяне </w:t>
      </w:r>
      <w:r w:rsidR="00CA701E" w:rsidRPr="00851146">
        <w:rPr>
          <w:shd w:val="clear" w:color="auto" w:fill="F6F6F6"/>
        </w:rPr>
        <w:t>выращивали кукурузу</w:t>
      </w:r>
      <w:r w:rsidR="0008456E" w:rsidRPr="00851146">
        <w:rPr>
          <w:shd w:val="clear" w:color="auto" w:fill="F6F6F6"/>
        </w:rPr>
        <w:t>, тыкву</w:t>
      </w:r>
      <w:r w:rsidRPr="00851146">
        <w:rPr>
          <w:shd w:val="clear" w:color="auto" w:fill="F6F6F6"/>
        </w:rPr>
        <w:t xml:space="preserve"> и сами на мельнице мололи муку. Дети были большие помощники в домашних делах. </w:t>
      </w:r>
    </w:p>
    <w:p w:rsidR="00050B2D" w:rsidRPr="00851146" w:rsidRDefault="00050B2D" w:rsidP="00DE0D05">
      <w:pPr>
        <w:spacing w:after="0" w:line="240" w:lineRule="auto"/>
        <w:jc w:val="both"/>
        <w:rPr>
          <w:rFonts w:ascii="Times New Roman" w:hAnsi="Times New Roman" w:cs="Times New Roman"/>
          <w:b/>
          <w:sz w:val="24"/>
          <w:szCs w:val="24"/>
        </w:rPr>
      </w:pPr>
    </w:p>
    <w:p w:rsidR="00EE1E31" w:rsidRPr="00851146" w:rsidRDefault="007A71D5" w:rsidP="00DE0D05">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t>3.2</w:t>
      </w:r>
      <w:r w:rsidR="00EE1E31" w:rsidRPr="00851146">
        <w:rPr>
          <w:rFonts w:ascii="Times New Roman" w:hAnsi="Times New Roman" w:cs="Times New Roman"/>
          <w:b/>
          <w:sz w:val="24"/>
          <w:szCs w:val="24"/>
        </w:rPr>
        <w:t>. Особенности взаимодействия педагогического коллектива с семьями воспитанников</w:t>
      </w:r>
    </w:p>
    <w:p w:rsidR="00BA3293" w:rsidRPr="00851146" w:rsidRDefault="00BA3293" w:rsidP="00DE0D05">
      <w:pPr>
        <w:pStyle w:val="a3"/>
        <w:spacing w:before="0" w:beforeAutospacing="0" w:after="0" w:afterAutospacing="0"/>
        <w:jc w:val="both"/>
        <w:rPr>
          <w:shd w:val="clear" w:color="auto" w:fill="F6F6F6"/>
        </w:rPr>
      </w:pPr>
      <w:r w:rsidRPr="00851146">
        <w:rPr>
          <w:shd w:val="clear" w:color="auto" w:fill="F6F6F6"/>
        </w:rPr>
        <w:t xml:space="preserve">В федеральном государственном образовательном стандарте дошкольного образования отмечается, что часть программы дошкольной организации, формируемая участниками образовательных отношений «может быть ориентирована на специфику национальных, социокультурных и иных условий, в которых осуществляется образовательная деятельность». Данный нормативный документ дает возможность коллективу любого детского сада активно сотрудничать с социумом и родителями воспитанников и сделать все возможное для того, чтобы не дать нашим детям забыть о своем историческом и культурном прошлом. Важно объединить образовательное пространство детского сада с образовательным пространством семьи и социума.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Организуя развивающую предметно-пространственную среду, не стоит забывать о том, что ребенок не объект, а субъект воспитательного процесса, а родители — законные представители (согласно закону «Об образовании в Российской Федерации») своих детей. Следует привлекать их к взаимодействию. Родители могут помочь в поиске необходимых материалов: справочной информации, фотографий, иллюстраций, предметов быта, литературы; изготовлении наглядных пособий; оформлении выставок. Знакомство в свободное время с краеведческими материалами создает условия для развития ребенка под наблюдением взрослого, развития его самостоятельности, общения со сверстниками, а также получения им знаний о: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своей семье, об обязанностях каждого члена семьи, значении семейных традиций, об увлечениях членов семьи, совместном отдыхе;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правилах, нормах общения и взаимодействия с детьми и взрослыми в различных ситуациях;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истории и культуре родного края, достопримечательностях, социокультурных объектах, местах, где трудятся взрослые, выдающихся людях;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природе своего края (растениях, животных, в том числе, занесенных в Красную книгу); </w:t>
      </w:r>
    </w:p>
    <w:p w:rsidR="003824CA" w:rsidRPr="00851146" w:rsidRDefault="003824CA" w:rsidP="00DE0D05">
      <w:pPr>
        <w:pStyle w:val="a3"/>
        <w:spacing w:before="0" w:beforeAutospacing="0" w:after="0" w:afterAutospacing="0"/>
        <w:jc w:val="both"/>
        <w:rPr>
          <w:shd w:val="clear" w:color="auto" w:fill="F6F6F6"/>
        </w:rPr>
      </w:pPr>
      <w:r w:rsidRPr="00851146">
        <w:rPr>
          <w:shd w:val="clear" w:color="auto" w:fill="F6F6F6"/>
        </w:rPr>
        <w:t xml:space="preserve">‒ родной стране (государственных символах, президенте, столице, особенностях природы, историческом прошлом). </w:t>
      </w:r>
    </w:p>
    <w:p w:rsidR="00EE1E31" w:rsidRPr="00851146" w:rsidRDefault="00EE1E31" w:rsidP="00DE0D05">
      <w:pPr>
        <w:spacing w:after="0" w:line="240" w:lineRule="auto"/>
        <w:jc w:val="both"/>
        <w:rPr>
          <w:rFonts w:ascii="Times New Roman" w:hAnsi="Times New Roman" w:cs="Times New Roman"/>
          <w:b/>
          <w:sz w:val="24"/>
          <w:szCs w:val="24"/>
        </w:rPr>
      </w:pPr>
    </w:p>
    <w:p w:rsidR="00EE1E31" w:rsidRDefault="00CA701E" w:rsidP="00DE0D05">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lastRenderedPageBreak/>
        <w:t>Система взаимодействия с</w:t>
      </w:r>
      <w:r w:rsidR="00EE1E31" w:rsidRPr="00851146">
        <w:rPr>
          <w:rFonts w:ascii="Times New Roman" w:hAnsi="Times New Roman" w:cs="Times New Roman"/>
          <w:b/>
          <w:sz w:val="24"/>
          <w:szCs w:val="24"/>
        </w:rPr>
        <w:t xml:space="preserve"> </w:t>
      </w:r>
      <w:r w:rsidRPr="00851146">
        <w:rPr>
          <w:rFonts w:ascii="Times New Roman" w:hAnsi="Times New Roman" w:cs="Times New Roman"/>
          <w:b/>
          <w:sz w:val="24"/>
          <w:szCs w:val="24"/>
        </w:rPr>
        <w:t>родителями включает</w:t>
      </w:r>
      <w:r w:rsidR="00EE1E31" w:rsidRPr="00851146">
        <w:rPr>
          <w:rFonts w:ascii="Times New Roman" w:hAnsi="Times New Roman" w:cs="Times New Roman"/>
          <w:b/>
          <w:sz w:val="24"/>
          <w:szCs w:val="24"/>
        </w:rPr>
        <w:t>:</w:t>
      </w:r>
    </w:p>
    <w:p w:rsidR="00CA701E" w:rsidRPr="00851146" w:rsidRDefault="00CA701E" w:rsidP="00DE0D05">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8F7A5B" w:rsidRPr="00851146" w:rsidTr="001C1E8F">
        <w:tc>
          <w:tcPr>
            <w:tcW w:w="2628"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Реальное участие родителей</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 xml:space="preserve">в </w:t>
            </w:r>
            <w:r w:rsidR="0008456E" w:rsidRPr="00851146">
              <w:rPr>
                <w:rFonts w:ascii="Times New Roman" w:hAnsi="Times New Roman" w:cs="Times New Roman"/>
                <w:b/>
                <w:i/>
                <w:sz w:val="24"/>
                <w:szCs w:val="24"/>
              </w:rPr>
              <w:t>реализации программы</w:t>
            </w:r>
          </w:p>
        </w:tc>
        <w:tc>
          <w:tcPr>
            <w:tcW w:w="4320"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Формы участия</w:t>
            </w:r>
          </w:p>
        </w:tc>
        <w:tc>
          <w:tcPr>
            <w:tcW w:w="2622"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Периодичность</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сотрудничества</w:t>
            </w:r>
          </w:p>
        </w:tc>
      </w:tr>
      <w:tr w:rsidR="008F7A5B" w:rsidRPr="00851146" w:rsidTr="001C1E8F">
        <w:trPr>
          <w:trHeight w:val="900"/>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проведении мониторинговых исследований</w:t>
            </w: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-Анкетирование</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08456E"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tc>
      </w:tr>
      <w:tr w:rsidR="008F7A5B" w:rsidRPr="00851146" w:rsidTr="00122AFF">
        <w:trPr>
          <w:trHeight w:val="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создании условий</w:t>
            </w:r>
          </w:p>
          <w:p w:rsidR="00EE1E31" w:rsidRPr="00851146" w:rsidRDefault="00EE1E31" w:rsidP="00DE0D05">
            <w:pPr>
              <w:spacing w:after="0" w:line="240" w:lineRule="auto"/>
              <w:jc w:val="both"/>
              <w:rPr>
                <w:rFonts w:ascii="Times New Roman" w:hAnsi="Times New Roman" w:cs="Times New Roman"/>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-помощь в создании предметно-развивающей среды</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r w:rsidR="008F7A5B" w:rsidRPr="00851146" w:rsidTr="001C1E8F">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shd w:val="clear" w:color="auto" w:fill="auto"/>
          </w:tcPr>
          <w:p w:rsidR="002303E2" w:rsidRPr="00122AFF" w:rsidRDefault="00EE1E31" w:rsidP="00122AFF">
            <w:pPr>
              <w:spacing w:after="0" w:line="240" w:lineRule="auto"/>
              <w:jc w:val="both"/>
              <w:rPr>
                <w:rFonts w:ascii="Times New Roman" w:hAnsi="Times New Roman"/>
                <w:sz w:val="24"/>
                <w:szCs w:val="24"/>
              </w:rPr>
            </w:pPr>
            <w:r w:rsidRPr="00122AFF">
              <w:rPr>
                <w:rFonts w:ascii="Times New Roman" w:hAnsi="Times New Roman"/>
                <w:sz w:val="24"/>
                <w:szCs w:val="24"/>
              </w:rPr>
              <w:t xml:space="preserve">-наглядная информация (стенды, папки-передвижки, семейные и групповые фотоальбомы, </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-участие в составлении плана по ознакомлению детей с устным народным творчеством;</w:t>
            </w:r>
          </w:p>
          <w:p w:rsidR="002303E2"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ознакомление родителей с содержанием </w:t>
            </w:r>
            <w:r w:rsidR="00CA701E" w:rsidRPr="00851146">
              <w:rPr>
                <w:rFonts w:ascii="Times New Roman" w:hAnsi="Times New Roman" w:cs="Times New Roman"/>
                <w:sz w:val="24"/>
                <w:szCs w:val="24"/>
              </w:rPr>
              <w:t>работы ДОУ</w:t>
            </w:r>
            <w:r w:rsidRPr="00851146">
              <w:rPr>
                <w:rFonts w:ascii="Times New Roman" w:hAnsi="Times New Roman" w:cs="Times New Roman"/>
                <w:sz w:val="24"/>
                <w:szCs w:val="24"/>
              </w:rPr>
              <w:t xml:space="preserve">, направленной на </w:t>
            </w:r>
            <w:r w:rsidRPr="00851146">
              <w:rPr>
                <w:rFonts w:ascii="Times New Roman" w:eastAsia="Times New Roman" w:hAnsi="Times New Roman" w:cs="Times New Roman"/>
                <w:sz w:val="24"/>
                <w:szCs w:val="24"/>
                <w:lang w:eastAsia="ru-RU"/>
              </w:rPr>
              <w:t xml:space="preserve">формирование духовно-нравственных отношений и </w:t>
            </w:r>
            <w:r w:rsidR="00CA701E" w:rsidRPr="00851146">
              <w:rPr>
                <w:rFonts w:ascii="Times New Roman" w:eastAsia="Times New Roman" w:hAnsi="Times New Roman" w:cs="Times New Roman"/>
                <w:sz w:val="24"/>
                <w:szCs w:val="24"/>
                <w:lang w:eastAsia="ru-RU"/>
              </w:rPr>
              <w:t>чувств сопричастности</w:t>
            </w:r>
            <w:r w:rsidRPr="00851146">
              <w:rPr>
                <w:rFonts w:ascii="Times New Roman" w:eastAsia="Times New Roman" w:hAnsi="Times New Roman" w:cs="Times New Roman"/>
                <w:sz w:val="24"/>
                <w:szCs w:val="24"/>
                <w:lang w:eastAsia="ru-RU"/>
              </w:rPr>
              <w:t xml:space="preserve"> к родному краю, дому, семье, детскому саду</w:t>
            </w:r>
            <w:r w:rsidRPr="00851146">
              <w:rPr>
                <w:rFonts w:ascii="Times New Roman" w:hAnsi="Times New Roman" w:cs="Times New Roman"/>
                <w:sz w:val="24"/>
                <w:szCs w:val="24"/>
              </w:rPr>
              <w:t>;</w:t>
            </w:r>
          </w:p>
          <w:p w:rsidR="00EE1E31" w:rsidRPr="00851146" w:rsidRDefault="002303E2"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w:t>
            </w:r>
            <w:r w:rsidR="00EE1E31" w:rsidRPr="00851146">
              <w:rPr>
                <w:rFonts w:ascii="Times New Roman" w:hAnsi="Times New Roman" w:cs="Times New Roman"/>
                <w:sz w:val="24"/>
                <w:szCs w:val="24"/>
              </w:rPr>
              <w:t>фоторепортажи «Из жизни группы»</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-памятки;</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-создание странички на сайте ДОУ;</w:t>
            </w:r>
          </w:p>
          <w:p w:rsidR="00DE6EB0"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-консультации, семинары, семинары-практикумы, </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распространение опыта семейного воспитания;</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-родительские собрания;</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Обновление 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месяц</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годовому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tc>
      </w:tr>
      <w:tr w:rsidR="00EE1E31" w:rsidRPr="00851146" w:rsidTr="00122AFF">
        <w:trPr>
          <w:trHeight w:val="3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воспитательно-образовательном процессе ДОУ, направленном на установление сотрудничества и партнерских отношений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с целью вовлечения родителей в единое образовательное пространство</w:t>
            </w:r>
          </w:p>
          <w:p w:rsidR="00EE1E31" w:rsidRPr="00851146" w:rsidRDefault="00EE1E31" w:rsidP="00DE0D05">
            <w:pPr>
              <w:spacing w:after="0" w:line="240" w:lineRule="auto"/>
              <w:jc w:val="both"/>
              <w:rPr>
                <w:rFonts w:ascii="Times New Roman" w:hAnsi="Times New Roman" w:cs="Times New Roman"/>
                <w:b/>
                <w:sz w:val="24"/>
                <w:szCs w:val="24"/>
              </w:rPr>
            </w:pP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-Дни открытых дверей.</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Недели творчества</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Совместные праздники, развлечения.</w:t>
            </w:r>
          </w:p>
          <w:p w:rsidR="002303E2"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Участие в творческих выставках, смотрах-конкурсах</w:t>
            </w:r>
            <w:r w:rsidR="002303E2" w:rsidRPr="00851146">
              <w:rPr>
                <w:rFonts w:ascii="Times New Roman" w:hAnsi="Times New Roman" w:cs="Times New Roman"/>
                <w:sz w:val="24"/>
                <w:szCs w:val="24"/>
              </w:rPr>
              <w:t>, посвященных устному народному творчеству;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2303E2" w:rsidRPr="00851146">
              <w:rPr>
                <w:rFonts w:ascii="Times New Roman" w:hAnsi="Times New Roman" w:cs="Times New Roman"/>
                <w:sz w:val="24"/>
                <w:szCs w:val="24"/>
              </w:rPr>
              <w:t>содействие родителей в организации и проведении мероприятий, посвященных народным и мусульманским праздникам</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bl>
    <w:p w:rsidR="00EE1E31" w:rsidRPr="00851146" w:rsidRDefault="00EE1E31" w:rsidP="00DE0D05">
      <w:pPr>
        <w:spacing w:after="0" w:line="240" w:lineRule="auto"/>
        <w:jc w:val="both"/>
        <w:rPr>
          <w:rFonts w:ascii="Times New Roman" w:hAnsi="Times New Roman" w:cs="Times New Roman"/>
          <w:sz w:val="24"/>
          <w:szCs w:val="24"/>
        </w:rPr>
      </w:pPr>
    </w:p>
    <w:p w:rsidR="00843733" w:rsidRPr="00851146" w:rsidRDefault="00843733" w:rsidP="005340EE">
      <w:pPr>
        <w:pStyle w:val="a6"/>
        <w:numPr>
          <w:ilvl w:val="1"/>
          <w:numId w:val="43"/>
        </w:numPr>
        <w:spacing w:after="0" w:line="240" w:lineRule="auto"/>
        <w:jc w:val="both"/>
        <w:rPr>
          <w:rFonts w:ascii="Times New Roman" w:hAnsi="Times New Roman"/>
          <w:b/>
          <w:sz w:val="24"/>
          <w:szCs w:val="24"/>
        </w:rPr>
      </w:pPr>
      <w:r w:rsidRPr="00851146">
        <w:rPr>
          <w:rFonts w:ascii="Times New Roman" w:hAnsi="Times New Roman"/>
          <w:b/>
          <w:sz w:val="24"/>
          <w:szCs w:val="24"/>
        </w:rPr>
        <w:t>Рекомендации по проведении педагогического обследования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направлено на определение уровня усвоения программного материала дошкольников.</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lastRenderedPageBreak/>
        <w:t xml:space="preserve">Педагогическое обследование 2 раза в год: в начале учебного года (октябрь) и в конце учебного года (апрель). С детьми 4-5 лет педагогическое обследование проводится только в конце года. В середине года допускается проведение тематической проверки (декабрь, январь).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индивидуально. Продолжительность индивидуального педагогического обследования не должна превышать 10-15 минут.</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Во время проведения обследования важно поддерживать доверительную, доброжелательную атмосферу: не указывать на ошибки, чаще говорить слова «Очень хорошо», «</w:t>
      </w:r>
      <w:r w:rsidR="00CA701E" w:rsidRPr="00851146">
        <w:rPr>
          <w:rFonts w:ascii="Times New Roman" w:eastAsia="Calibri" w:hAnsi="Times New Roman" w:cs="Times New Roman"/>
          <w:sz w:val="24"/>
          <w:szCs w:val="24"/>
        </w:rPr>
        <w:t>Молодец» и</w:t>
      </w:r>
      <w:r w:rsidRPr="00851146">
        <w:rPr>
          <w:rFonts w:ascii="Times New Roman" w:eastAsia="Calibri" w:hAnsi="Times New Roman" w:cs="Times New Roman"/>
          <w:sz w:val="24"/>
          <w:szCs w:val="24"/>
        </w:rPr>
        <w:t xml:space="preserve"> т.д.</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Детям предлагаются задания с учетом возрастных особенностей. Задания объясняются на </w:t>
      </w:r>
      <w:r w:rsidR="00410124" w:rsidRPr="00851146">
        <w:rPr>
          <w:rFonts w:ascii="Times New Roman" w:eastAsia="Calibri" w:hAnsi="Times New Roman" w:cs="Times New Roman"/>
          <w:sz w:val="24"/>
          <w:szCs w:val="24"/>
        </w:rPr>
        <w:t>чечен</w:t>
      </w:r>
      <w:r w:rsidRPr="00851146">
        <w:rPr>
          <w:rFonts w:ascii="Times New Roman" w:eastAsia="Calibri" w:hAnsi="Times New Roman" w:cs="Times New Roman"/>
          <w:sz w:val="24"/>
          <w:szCs w:val="24"/>
        </w:rPr>
        <w:t>ском языке.</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При обследовании новый материал не дается.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с помощью рабочих тетрадей</w:t>
      </w:r>
      <w:r w:rsidR="0009290F" w:rsidRPr="00851146">
        <w:rPr>
          <w:rFonts w:ascii="Times New Roman" w:eastAsia="Calibri" w:hAnsi="Times New Roman" w:cs="Times New Roman"/>
          <w:sz w:val="24"/>
          <w:szCs w:val="24"/>
        </w:rPr>
        <w:t>, р</w:t>
      </w:r>
      <w:r w:rsidRPr="00851146">
        <w:rPr>
          <w:rFonts w:ascii="Times New Roman" w:eastAsia="Calibri" w:hAnsi="Times New Roman" w:cs="Times New Roman"/>
          <w:sz w:val="24"/>
          <w:szCs w:val="24"/>
        </w:rPr>
        <w:t xml:space="preserve">аздаточного и демонстрационного материала. Наглядность, необходимая при обследовании должна готовиться заранее.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За каждое задание проставляются баллы, в конце педагогического обследования баллы складываются и делятся на </w:t>
      </w:r>
      <w:r w:rsidR="0009290F" w:rsidRPr="00851146">
        <w:rPr>
          <w:rFonts w:ascii="Times New Roman" w:eastAsia="Calibri" w:hAnsi="Times New Roman" w:cs="Times New Roman"/>
          <w:sz w:val="24"/>
          <w:szCs w:val="24"/>
        </w:rPr>
        <w:t>количество заданий</w:t>
      </w:r>
      <w:r w:rsidRPr="00851146">
        <w:rPr>
          <w:rFonts w:ascii="Times New Roman" w:eastAsia="Calibri" w:hAnsi="Times New Roman" w:cs="Times New Roman"/>
          <w:sz w:val="24"/>
          <w:szCs w:val="24"/>
        </w:rPr>
        <w:t>.</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Оценка выполнения заданий:</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5</w:t>
      </w:r>
      <w:r w:rsidR="00843733" w:rsidRPr="00851146">
        <w:rPr>
          <w:rFonts w:ascii="Times New Roman" w:eastAsia="Calibri" w:hAnsi="Times New Roman" w:cs="Times New Roman"/>
          <w:sz w:val="24"/>
          <w:szCs w:val="24"/>
        </w:rPr>
        <w:t xml:space="preserve"> балл</w:t>
      </w:r>
      <w:r w:rsidRPr="00851146">
        <w:rPr>
          <w:rFonts w:ascii="Times New Roman" w:eastAsia="Calibri" w:hAnsi="Times New Roman" w:cs="Times New Roman"/>
          <w:sz w:val="24"/>
          <w:szCs w:val="24"/>
        </w:rPr>
        <w:t>ов</w:t>
      </w:r>
      <w:r w:rsidR="00843733" w:rsidRPr="00851146">
        <w:rPr>
          <w:rFonts w:ascii="Times New Roman" w:eastAsia="Calibri" w:hAnsi="Times New Roman" w:cs="Times New Roman"/>
          <w:sz w:val="24"/>
          <w:szCs w:val="24"/>
        </w:rPr>
        <w:t xml:space="preserve"> (высокий уровень) – ребенок отвечает на все задания правильно, без подсказки со стороны взрослого, отвечает быстро и охотно.</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3-4</w:t>
      </w:r>
      <w:r w:rsidR="00843733" w:rsidRPr="00851146">
        <w:rPr>
          <w:rFonts w:ascii="Times New Roman" w:eastAsia="Calibri" w:hAnsi="Times New Roman" w:cs="Times New Roman"/>
          <w:sz w:val="24"/>
          <w:szCs w:val="24"/>
        </w:rPr>
        <w:t xml:space="preserve"> балла (средний уровень) – на большую часть вопросов отвечает правильно, но пользуется подсказкой взрослого, отвечает медленно, но охотно.</w:t>
      </w:r>
    </w:p>
    <w:p w:rsidR="00843733" w:rsidRPr="00851146" w:rsidRDefault="00843733"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1-</w:t>
      </w:r>
      <w:r w:rsidR="0009290F" w:rsidRPr="00851146">
        <w:rPr>
          <w:rFonts w:ascii="Times New Roman" w:eastAsia="Calibri" w:hAnsi="Times New Roman" w:cs="Times New Roman"/>
          <w:sz w:val="24"/>
          <w:szCs w:val="24"/>
        </w:rPr>
        <w:t>2</w:t>
      </w:r>
      <w:r w:rsidRPr="00851146">
        <w:rPr>
          <w:rFonts w:ascii="Times New Roman" w:eastAsia="Calibri" w:hAnsi="Times New Roman" w:cs="Times New Roman"/>
          <w:sz w:val="24"/>
          <w:szCs w:val="24"/>
        </w:rPr>
        <w:t xml:space="preserve"> (низкий уровень) – на большую часть вопросов отвечает неправильно, даже с подсказкой взрослого, отвечает мало и неохотно.</w:t>
      </w:r>
    </w:p>
    <w:p w:rsidR="0009290F" w:rsidRPr="00851146" w:rsidRDefault="00DC418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Ожидаемые результаты реализации программы у детей по возрастам:     </w:t>
      </w:r>
    </w:p>
    <w:p w:rsidR="00DC418E" w:rsidRPr="00851146" w:rsidRDefault="0009290F"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4-5 лет</w:t>
      </w:r>
      <w:r w:rsidR="00DC418E" w:rsidRPr="00851146">
        <w:rPr>
          <w:rFonts w:ascii="Times New Roman" w:eastAsia="Times New Roman" w:hAnsi="Times New Roman" w:cs="Times New Roman"/>
          <w:b/>
          <w:bCs/>
          <w:sz w:val="24"/>
          <w:szCs w:val="24"/>
          <w:lang w:eastAsia="ru-RU"/>
        </w:rPr>
        <w:t>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простейшие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и инсценировать </w:t>
      </w:r>
      <w:r w:rsidR="00365020" w:rsidRPr="00851146">
        <w:rPr>
          <w:rFonts w:ascii="Times New Roman" w:eastAsia="Times New Roman" w:hAnsi="Times New Roman" w:cs="Times New Roman"/>
          <w:sz w:val="24"/>
          <w:szCs w:val="24"/>
          <w:lang w:eastAsia="ru-RU"/>
        </w:rPr>
        <w:t xml:space="preserve">чеченские </w:t>
      </w:r>
      <w:r w:rsidRPr="00851146">
        <w:rPr>
          <w:rFonts w:ascii="Times New Roman" w:eastAsia="Times New Roman" w:hAnsi="Times New Roman" w:cs="Times New Roman"/>
          <w:sz w:val="24"/>
          <w:szCs w:val="24"/>
          <w:lang w:eastAsia="ru-RU"/>
        </w:rPr>
        <w:t>народные песни.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Иметь элементарные представления о народных праздниках</w:t>
      </w:r>
      <w:r w:rsidR="00365020" w:rsidRPr="00851146">
        <w:rPr>
          <w:rFonts w:ascii="Times New Roman" w:eastAsia="Times New Roman" w:hAnsi="Times New Roman" w:cs="Times New Roman"/>
          <w:sz w:val="24"/>
          <w:szCs w:val="24"/>
          <w:lang w:eastAsia="ru-RU"/>
        </w:rPr>
        <w:t xml:space="preserve">, </w:t>
      </w:r>
      <w:r w:rsidR="00CA701E" w:rsidRPr="00851146">
        <w:rPr>
          <w:rFonts w:ascii="Times New Roman" w:eastAsia="Times New Roman" w:hAnsi="Times New Roman" w:cs="Times New Roman"/>
          <w:sz w:val="24"/>
          <w:szCs w:val="24"/>
          <w:lang w:eastAsia="ru-RU"/>
        </w:rPr>
        <w:t>обрядах, традициях</w:t>
      </w:r>
      <w:r w:rsidRPr="00851146">
        <w:rPr>
          <w:rFonts w:ascii="Times New Roman" w:eastAsia="Times New Roman" w:hAnsi="Times New Roman" w:cs="Times New Roman"/>
          <w:sz w:val="24"/>
          <w:szCs w:val="24"/>
          <w:lang w:eastAsia="ru-RU"/>
        </w:rPr>
        <w:t>.</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Использовать в повседневной жизни произведения малых форм фольклора (заклички, потешки, считалки, пословицы…).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Проявлять самостоятельность и доброжелательность в играх со сверстниками.</w:t>
      </w:r>
    </w:p>
    <w:p w:rsidR="00584086" w:rsidRDefault="00584086" w:rsidP="00DE0D05">
      <w:pPr>
        <w:spacing w:after="0" w:line="240" w:lineRule="auto"/>
        <w:jc w:val="both"/>
        <w:rPr>
          <w:rFonts w:ascii="Times New Roman" w:eastAsia="Times New Roman" w:hAnsi="Times New Roman" w:cs="Times New Roman"/>
          <w:b/>
          <w:sz w:val="24"/>
          <w:szCs w:val="24"/>
          <w:lang w:eastAsia="ru-RU"/>
        </w:rPr>
      </w:pPr>
    </w:p>
    <w:p w:rsidR="00DC418E" w:rsidRPr="00122AFF" w:rsidRDefault="00DC418E" w:rsidP="00DE0D05">
      <w:pPr>
        <w:spacing w:after="0" w:line="240" w:lineRule="auto"/>
        <w:jc w:val="both"/>
        <w:rPr>
          <w:rFonts w:ascii="Times New Roman" w:eastAsia="Times New Roman" w:hAnsi="Times New Roman" w:cs="Times New Roman"/>
          <w:b/>
          <w:sz w:val="24"/>
          <w:szCs w:val="24"/>
          <w:lang w:eastAsia="ru-RU"/>
        </w:rPr>
      </w:pPr>
      <w:r w:rsidRPr="00122AFF">
        <w:rPr>
          <w:rFonts w:ascii="Times New Roman" w:eastAsia="Times New Roman" w:hAnsi="Times New Roman" w:cs="Times New Roman"/>
          <w:b/>
          <w:sz w:val="24"/>
          <w:szCs w:val="24"/>
          <w:lang w:eastAsia="ru-RU"/>
        </w:rPr>
        <w:t>5-</w:t>
      </w:r>
      <w:r w:rsidR="0009290F" w:rsidRPr="00122AFF">
        <w:rPr>
          <w:rFonts w:ascii="Times New Roman" w:eastAsia="Times New Roman" w:hAnsi="Times New Roman" w:cs="Times New Roman"/>
          <w:b/>
          <w:sz w:val="24"/>
          <w:szCs w:val="24"/>
          <w:lang w:eastAsia="ru-RU"/>
        </w:rPr>
        <w:t>7</w:t>
      </w:r>
      <w:r w:rsidRPr="00122AFF">
        <w:rPr>
          <w:rFonts w:ascii="Times New Roman" w:eastAsia="Times New Roman" w:hAnsi="Times New Roman" w:cs="Times New Roman"/>
          <w:b/>
          <w:sz w:val="24"/>
          <w:szCs w:val="24"/>
          <w:lang w:eastAsia="ru-RU"/>
        </w:rPr>
        <w:t xml:space="preserve"> лет</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Участвовать в играх с театральными действиями и более развёрнутыми диалогами.</w:t>
      </w:r>
    </w:p>
    <w:p w:rsidR="00365020"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применить речевые фольклорные обороты в быту.</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Правильно оценивать свои поступки и поступки окружающих.</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творчески самовыражаться, свободно общаться со сверстниками и взрослыми.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Владение основами малого фольклора (потешки, считалки, поговорки)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Багаж народных игр</w:t>
      </w:r>
    </w:p>
    <w:p w:rsidR="00DC418E" w:rsidRPr="00851146" w:rsidRDefault="00DC418E" w:rsidP="00DE0D05">
      <w:pPr>
        <w:spacing w:after="0" w:line="240" w:lineRule="auto"/>
        <w:ind w:left="360"/>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Методика выявления уровня владения детьми </w:t>
      </w:r>
      <w:r w:rsidR="0033614A" w:rsidRPr="00851146">
        <w:rPr>
          <w:rFonts w:ascii="Times New Roman" w:eastAsia="Times New Roman" w:hAnsi="Times New Roman" w:cs="Times New Roman"/>
          <w:b/>
          <w:bCs/>
          <w:sz w:val="24"/>
          <w:szCs w:val="24"/>
          <w:lang w:eastAsia="ru-RU"/>
        </w:rPr>
        <w:t xml:space="preserve">устным </w:t>
      </w:r>
      <w:r w:rsidRPr="00851146">
        <w:rPr>
          <w:rFonts w:ascii="Times New Roman" w:eastAsia="Times New Roman" w:hAnsi="Times New Roman" w:cs="Times New Roman"/>
          <w:b/>
          <w:bCs/>
          <w:sz w:val="24"/>
          <w:szCs w:val="24"/>
          <w:lang w:eastAsia="ru-RU"/>
        </w:rPr>
        <w:t xml:space="preserve">народным </w:t>
      </w:r>
      <w:r w:rsidR="0033614A" w:rsidRPr="00851146">
        <w:rPr>
          <w:rFonts w:ascii="Times New Roman" w:eastAsia="Times New Roman" w:hAnsi="Times New Roman" w:cs="Times New Roman"/>
          <w:b/>
          <w:bCs/>
          <w:sz w:val="24"/>
          <w:szCs w:val="24"/>
          <w:lang w:eastAsia="ru-RU"/>
        </w:rPr>
        <w:t>творчеством</w:t>
      </w:r>
    </w:p>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p w:rsidR="00F213A4" w:rsidRPr="00851146" w:rsidRDefault="00F213A4" w:rsidP="00DE0D05">
      <w:pPr>
        <w:pStyle w:val="Default"/>
        <w:jc w:val="both"/>
        <w:rPr>
          <w:color w:val="auto"/>
        </w:rPr>
      </w:pPr>
      <w:r w:rsidRPr="00851146">
        <w:rPr>
          <w:color w:val="auto"/>
        </w:rPr>
        <w:t xml:space="preserve">Для выявления у детей уровня понимания фольклорного текста используются критерии: </w:t>
      </w:r>
    </w:p>
    <w:p w:rsidR="00F213A4" w:rsidRPr="00851146" w:rsidRDefault="00F213A4" w:rsidP="00DE0D05">
      <w:pPr>
        <w:pStyle w:val="Default"/>
        <w:jc w:val="both"/>
        <w:rPr>
          <w:color w:val="auto"/>
        </w:rPr>
      </w:pPr>
      <w:r w:rsidRPr="00851146">
        <w:rPr>
          <w:color w:val="auto"/>
        </w:rPr>
        <w:t xml:space="preserve"> умение воспринимать текст (при помощи метода диалога «вопрос-ответ»): понимать основное содержание, устанавливать временные и простые причинные связи, называть главные характеристики героев, несложные мотивы их поступков,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F213A4" w:rsidRPr="00851146" w:rsidRDefault="00F213A4" w:rsidP="00050B2D">
      <w:pPr>
        <w:pStyle w:val="Default"/>
        <w:jc w:val="both"/>
        <w:rPr>
          <w:color w:val="auto"/>
        </w:rPr>
      </w:pPr>
      <w:r w:rsidRPr="00851146">
        <w:rPr>
          <w:color w:val="auto"/>
        </w:rPr>
        <w:t xml:space="preserve"> понимание значения образных слов при восприятии текста на слух; </w:t>
      </w:r>
    </w:p>
    <w:p w:rsidR="00F213A4" w:rsidRPr="00851146" w:rsidRDefault="00F213A4" w:rsidP="00DE0D05">
      <w:pPr>
        <w:pStyle w:val="Default"/>
        <w:jc w:val="both"/>
        <w:rPr>
          <w:color w:val="auto"/>
        </w:rPr>
      </w:pPr>
      <w:r w:rsidRPr="00851146">
        <w:rPr>
          <w:color w:val="auto"/>
        </w:rPr>
        <w:t xml:space="preserve"> умение и навыки рассказывания наизусть, способность отвечать на вопросы по тексту. </w:t>
      </w:r>
    </w:p>
    <w:p w:rsidR="00F213A4" w:rsidRPr="00851146" w:rsidRDefault="00F213A4" w:rsidP="00DE0D05">
      <w:pPr>
        <w:pStyle w:val="Default"/>
        <w:jc w:val="both"/>
        <w:rPr>
          <w:color w:val="auto"/>
        </w:rPr>
      </w:pPr>
    </w:p>
    <w:p w:rsidR="00F213A4" w:rsidRPr="00851146" w:rsidRDefault="00F213A4" w:rsidP="00DE0D05">
      <w:pPr>
        <w:pStyle w:val="Default"/>
        <w:jc w:val="both"/>
        <w:rPr>
          <w:color w:val="auto"/>
        </w:rPr>
      </w:pPr>
      <w:r w:rsidRPr="00851146">
        <w:rPr>
          <w:color w:val="auto"/>
        </w:rPr>
        <w:t xml:space="preserve">Каждый критерий оценивается по пятибалльной системе: </w:t>
      </w:r>
    </w:p>
    <w:p w:rsidR="00F213A4" w:rsidRPr="00851146" w:rsidRDefault="00A46B67" w:rsidP="00DE0D05">
      <w:pPr>
        <w:pStyle w:val="Default"/>
        <w:jc w:val="both"/>
        <w:rPr>
          <w:color w:val="auto"/>
        </w:rPr>
      </w:pPr>
      <w:r w:rsidRPr="00851146">
        <w:rPr>
          <w:color w:val="auto"/>
        </w:rPr>
        <w:t>1</w:t>
      </w:r>
      <w:r w:rsidR="00F213A4" w:rsidRPr="00851146">
        <w:rPr>
          <w:color w:val="auto"/>
        </w:rPr>
        <w:t xml:space="preserve">-2 – низкий уровень; </w:t>
      </w:r>
    </w:p>
    <w:p w:rsidR="00F213A4" w:rsidRPr="00851146" w:rsidRDefault="00F213A4" w:rsidP="00DE0D05">
      <w:pPr>
        <w:pStyle w:val="Default"/>
        <w:jc w:val="both"/>
        <w:rPr>
          <w:color w:val="auto"/>
        </w:rPr>
      </w:pPr>
      <w:r w:rsidRPr="00851146">
        <w:rPr>
          <w:color w:val="auto"/>
        </w:rPr>
        <w:lastRenderedPageBreak/>
        <w:t xml:space="preserve">3-4 – средний уровень; </w:t>
      </w:r>
    </w:p>
    <w:p w:rsidR="00F213A4" w:rsidRPr="00851146" w:rsidRDefault="00F213A4" w:rsidP="00DE0D05">
      <w:pPr>
        <w:pStyle w:val="Default"/>
        <w:jc w:val="both"/>
        <w:rPr>
          <w:color w:val="auto"/>
        </w:rPr>
      </w:pPr>
      <w:r w:rsidRPr="00851146">
        <w:rPr>
          <w:color w:val="auto"/>
        </w:rPr>
        <w:t xml:space="preserve">5 – высокий уровень. </w:t>
      </w:r>
    </w:p>
    <w:p w:rsidR="00F213A4" w:rsidRPr="00851146" w:rsidRDefault="00F213A4" w:rsidP="00DE0D05">
      <w:pPr>
        <w:pStyle w:val="Default"/>
        <w:jc w:val="both"/>
        <w:rPr>
          <w:color w:val="auto"/>
        </w:rPr>
      </w:pPr>
      <w:r w:rsidRPr="00851146">
        <w:rPr>
          <w:color w:val="auto"/>
        </w:rPr>
        <w:t xml:space="preserve">Для выявления уровня освоения детьми среднего дошкольного возраста произведений литературы и фольклора использовались следующие показатели: </w:t>
      </w:r>
    </w:p>
    <w:p w:rsidR="00F213A4" w:rsidRPr="00851146" w:rsidRDefault="00F213A4" w:rsidP="00DE0D05">
      <w:pPr>
        <w:pStyle w:val="Default"/>
        <w:jc w:val="both"/>
        <w:rPr>
          <w:color w:val="auto"/>
        </w:rPr>
      </w:pPr>
    </w:p>
    <w:tbl>
      <w:tblPr>
        <w:tblW w:w="9741" w:type="dxa"/>
        <w:tblCellMar>
          <w:left w:w="0" w:type="dxa"/>
          <w:right w:w="0" w:type="dxa"/>
        </w:tblCellMar>
        <w:tblLook w:val="04A0" w:firstRow="1" w:lastRow="0" w:firstColumn="1" w:lastColumn="0" w:noHBand="0" w:noVBand="1"/>
      </w:tblPr>
      <w:tblGrid>
        <w:gridCol w:w="3199"/>
        <w:gridCol w:w="4871"/>
        <w:gridCol w:w="1671"/>
      </w:tblGrid>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bookmarkStart w:id="1" w:name="b0c3119abc08f0ed17fc8f7abbbee86aef14e674"/>
            <w:bookmarkStart w:id="2" w:name="1"/>
            <w:bookmarkEnd w:id="1"/>
            <w:bookmarkEnd w:id="2"/>
            <w:r w:rsidRPr="00851146">
              <w:rPr>
                <w:rFonts w:ascii="Times New Roman" w:eastAsia="Times New Roman" w:hAnsi="Times New Roman" w:cs="Times New Roman"/>
                <w:sz w:val="24"/>
                <w:szCs w:val="24"/>
                <w:lang w:eastAsia="ru-RU"/>
              </w:rPr>
              <w:t>Показатели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Уровни</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Баллы</w:t>
            </w:r>
          </w:p>
        </w:tc>
      </w:tr>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Наличие элементарных знаний о народных традициях</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отвечает на вопрос </w:t>
            </w:r>
            <w:r w:rsidR="0036502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 народном празднике (по желанию ребёнка) а также ребёнок без помощи взрослого сам рассказывает о празднике и традиции выбранных им самим народном празднике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хорошо отвечает на вопрос, но после словесной помощи взрослого (задачи аналогичные)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различает праздники и традиции с опорой на </w:t>
            </w:r>
            <w:r w:rsidR="00ED627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наглядность</w:t>
            </w:r>
            <w:r w:rsidR="00ED627E" w:rsidRPr="00851146">
              <w:rPr>
                <w:rFonts w:ascii="Times New Roman" w:eastAsia="Times New Roman" w:hAnsi="Times New Roman" w:cs="Times New Roman"/>
                <w:sz w:val="24"/>
                <w:szCs w:val="24"/>
                <w:lang w:eastAsia="ru-RU"/>
              </w:rPr>
              <w:t xml:space="preserve"> </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584"/>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Багаж народных игр</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игр, называет их без помощи взрослого (3-4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w:t>
            </w:r>
            <w:r w:rsidR="00ED627E" w:rsidRPr="00851146">
              <w:rPr>
                <w:rFonts w:ascii="Times New Roman" w:eastAsia="Times New Roman" w:hAnsi="Times New Roman" w:cs="Times New Roman"/>
                <w:sz w:val="24"/>
                <w:szCs w:val="24"/>
                <w:lang w:eastAsia="ru-RU"/>
              </w:rPr>
              <w:t>словесно</w:t>
            </w:r>
            <w:r w:rsidR="0009290F" w:rsidRPr="00851146">
              <w:rPr>
                <w:rFonts w:ascii="Times New Roman" w:eastAsia="Times New Roman" w:hAnsi="Times New Roman" w:cs="Times New Roman"/>
                <w:sz w:val="24"/>
                <w:szCs w:val="24"/>
                <w:lang w:eastAsia="ru-RU"/>
              </w:rPr>
              <w:t xml:space="preserve">й </w:t>
            </w:r>
            <w:r w:rsidRPr="00851146">
              <w:rPr>
                <w:rFonts w:ascii="Times New Roman" w:eastAsia="Times New Roman" w:hAnsi="Times New Roman" w:cs="Times New Roman"/>
                <w:sz w:val="24"/>
                <w:szCs w:val="24"/>
                <w:lang w:eastAsia="ru-RU"/>
              </w:rPr>
              <w:t>помощи взрослого (2-3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моторной помощи (Показ действий к игре или название игры)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Знание чеченских пословиц</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пословиц, называет их без помощи взрослого (3-4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ED627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словесной помощи взрослого (2-3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помощи (1-2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ED627E" w:rsidRPr="00851146">
              <w:rPr>
                <w:rFonts w:ascii="Times New Roman" w:eastAsia="Times New Roman" w:hAnsi="Times New Roman" w:cs="Times New Roman"/>
                <w:sz w:val="24"/>
                <w:szCs w:val="24"/>
                <w:lang w:eastAsia="ru-RU"/>
              </w:rPr>
              <w:t>2 балла</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Владение основами малого фольклора (потешки, считалки, скороговорки)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знает несколько </w:t>
            </w:r>
            <w:r w:rsidRPr="00851146">
              <w:rPr>
                <w:rFonts w:ascii="Times New Roman" w:eastAsia="Times New Roman" w:hAnsi="Times New Roman" w:cs="Times New Roman"/>
                <w:bCs/>
                <w:sz w:val="24"/>
                <w:szCs w:val="24"/>
                <w:lang w:eastAsia="ru-RU"/>
              </w:rPr>
              <w:t>потешек, считалок, скороговорок</w:t>
            </w:r>
            <w:r w:rsidRPr="00851146">
              <w:rPr>
                <w:rFonts w:ascii="Times New Roman" w:eastAsia="Times New Roman" w:hAnsi="Times New Roman" w:cs="Times New Roman"/>
                <w:sz w:val="24"/>
                <w:szCs w:val="24"/>
                <w:lang w:eastAsia="ru-RU"/>
              </w:rPr>
              <w:t>, называет их без помощи взрослого (3-4)</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баллов</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словесной помощи взрослого (2-3 </w:t>
            </w:r>
            <w:r w:rsidRPr="00851146">
              <w:rPr>
                <w:rFonts w:ascii="Times New Roman" w:eastAsia="Times New Roman" w:hAnsi="Times New Roman" w:cs="Times New Roman"/>
                <w:bCs/>
                <w:sz w:val="24"/>
                <w:szCs w:val="24"/>
                <w:lang w:eastAsia="ru-RU"/>
              </w:rPr>
              <w:t>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 балла</w:t>
            </w:r>
          </w:p>
        </w:tc>
      </w:tr>
      <w:tr w:rsidR="00F213A4"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оказания ему помощи (1-2 </w:t>
            </w:r>
            <w:r w:rsidRPr="00851146">
              <w:rPr>
                <w:rFonts w:ascii="Times New Roman" w:eastAsia="Times New Roman" w:hAnsi="Times New Roman" w:cs="Times New Roman"/>
                <w:bCs/>
                <w:sz w:val="24"/>
                <w:szCs w:val="24"/>
                <w:lang w:eastAsia="ru-RU"/>
              </w:rPr>
              <w:t xml:space="preserve"> 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балла</w:t>
            </w: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DC418E" w:rsidRPr="00851146" w:rsidRDefault="00465CE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Знание чеченских сказок, рассказов, стихотворений  </w:t>
      </w:r>
    </w:p>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75"/>
        <w:gridCol w:w="1701"/>
      </w:tblGrid>
      <w:tr w:rsidR="008F7A5B" w:rsidRPr="00851146" w:rsidTr="00CA1DEC">
        <w:trPr>
          <w:trHeight w:val="46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несколько любимых произведений</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465CE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CA1DEC">
        <w:trPr>
          <w:trHeight w:val="34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П</w:t>
            </w:r>
            <w:r w:rsidR="006847D7" w:rsidRPr="00851146">
              <w:rPr>
                <w:color w:val="auto"/>
              </w:rPr>
              <w:t>равильно указывает жанр (сказка, стихотворение, рассказ), отвечает на вопросы о понравившемся произведении,  объясняет, почему это сказка, рассказ, стихотворение и т.д.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несколько «</w:t>
            </w:r>
            <w:r w:rsidR="00BA2D2E" w:rsidRPr="00851146">
              <w:rPr>
                <w:color w:val="auto"/>
              </w:rPr>
              <w:t>но</w:t>
            </w:r>
            <w:r w:rsidR="006847D7" w:rsidRPr="00851146">
              <w:rPr>
                <w:color w:val="auto"/>
              </w:rPr>
              <w:t>вых» слов, знает несколько вариантов зачина и концовки сказок</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184"/>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З</w:t>
            </w:r>
            <w:r w:rsidR="006847D7" w:rsidRPr="00851146">
              <w:rPr>
                <w:color w:val="auto"/>
              </w:rPr>
              <w:t>амечает в тексте некоторые выразительные средства языка (эпитеты, сравнения, гиперболы), может по просьбе педагога придумать вариант развития действия (другое окончание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только одно любимое художественное произведение; правильно, но не уверенно или после наводящих вопросов, определяет жанр названного или прочитанного произведения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w:t>
            </w:r>
            <w:r w:rsidR="00465CEE" w:rsidRPr="00851146">
              <w:rPr>
                <w:rFonts w:ascii="Times New Roman" w:eastAsia="Times New Roman" w:hAnsi="Times New Roman" w:cs="Times New Roman"/>
                <w:sz w:val="24"/>
                <w:szCs w:val="24"/>
                <w:lang w:eastAsia="ru-RU"/>
              </w:rPr>
              <w:t xml:space="preserve"> балла</w:t>
            </w:r>
          </w:p>
        </w:tc>
      </w:tr>
      <w:tr w:rsidR="008F7A5B" w:rsidRPr="00851146" w:rsidTr="00CA1DEC">
        <w:trPr>
          <w:trHeight w:val="495"/>
        </w:trPr>
        <w:tc>
          <w:tcPr>
            <w:tcW w:w="8075" w:type="dxa"/>
            <w:tcMar>
              <w:top w:w="0" w:type="dxa"/>
              <w:left w:w="108" w:type="dxa"/>
              <w:bottom w:w="0" w:type="dxa"/>
              <w:right w:w="108" w:type="dxa"/>
            </w:tcMar>
          </w:tcPr>
          <w:p w:rsidR="006847D7"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некоторые основные события, о которых рассказывается в произведении</w:t>
            </w:r>
          </w:p>
        </w:tc>
        <w:tc>
          <w:tcPr>
            <w:tcW w:w="1701" w:type="dxa"/>
            <w:vMerge/>
            <w:tcMar>
              <w:top w:w="0" w:type="dxa"/>
              <w:left w:w="108" w:type="dxa"/>
              <w:bottom w:w="0" w:type="dxa"/>
              <w:right w:w="108" w:type="dxa"/>
            </w:tcMar>
          </w:tcPr>
          <w:p w:rsidR="006847D7" w:rsidRPr="00851146" w:rsidRDefault="006847D7"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одно-два «красивых» слова, называет один вариант зачина и концовки сказок, иногда замечает в тексте некоторые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9"/>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С</w:t>
            </w:r>
            <w:r w:rsidR="006847D7" w:rsidRPr="00851146">
              <w:rPr>
                <w:color w:val="auto"/>
              </w:rPr>
              <w:t xml:space="preserve"> помощью педагога (наводящие вопросы, подсказка и др.) может придумать вариант развития действия (например, другое окончание сказки, что было бы, если бы герой поступил по-другому, и т. 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85"/>
        </w:trPr>
        <w:tc>
          <w:tcPr>
            <w:tcW w:w="8075" w:type="dxa"/>
            <w:tcMar>
              <w:top w:w="0" w:type="dxa"/>
              <w:left w:w="108" w:type="dxa"/>
              <w:bottom w:w="0" w:type="dxa"/>
              <w:right w:w="108" w:type="dxa"/>
            </w:tcMar>
          </w:tcPr>
          <w:p w:rsidR="00465CEE" w:rsidRPr="00851146" w:rsidRDefault="006847D7" w:rsidP="00DE0D05">
            <w:pPr>
              <w:pStyle w:val="Default"/>
              <w:jc w:val="both"/>
              <w:rPr>
                <w:rFonts w:eastAsia="Times New Roman"/>
                <w:color w:val="auto"/>
                <w:lang w:eastAsia="ru-RU"/>
              </w:rPr>
            </w:pPr>
            <w:r w:rsidRPr="00851146">
              <w:rPr>
                <w:color w:val="auto"/>
              </w:rPr>
              <w:t xml:space="preserve">в одной или двух фразах, может придумать новое название рассказа или сказки с помощью педагога (наводящие вопросы, подсказка и др.) </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40"/>
        </w:trPr>
        <w:tc>
          <w:tcPr>
            <w:tcW w:w="8075" w:type="dxa"/>
            <w:tcMar>
              <w:top w:w="0" w:type="dxa"/>
              <w:left w:w="108" w:type="dxa"/>
              <w:bottom w:w="0" w:type="dxa"/>
              <w:right w:w="108" w:type="dxa"/>
            </w:tcMar>
          </w:tcPr>
          <w:p w:rsidR="00465CEE" w:rsidRPr="00851146" w:rsidRDefault="00CA1DEC" w:rsidP="00DE0D0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006847D7" w:rsidRPr="00851146">
              <w:rPr>
                <w:rFonts w:ascii="Times New Roman" w:hAnsi="Times New Roman" w:cs="Times New Roman"/>
                <w:sz w:val="24"/>
                <w:szCs w:val="24"/>
              </w:rPr>
              <w:t>ебенок не называет художественное произведение, которое ему нравится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465CEE" w:rsidRPr="00851146">
              <w:rPr>
                <w:rFonts w:ascii="Times New Roman" w:eastAsia="Times New Roman" w:hAnsi="Times New Roman" w:cs="Times New Roman"/>
                <w:sz w:val="24"/>
                <w:szCs w:val="24"/>
                <w:lang w:eastAsia="ru-RU"/>
              </w:rPr>
              <w:t>2 балла</w:t>
            </w: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определить жанр названного или прочитанного воспитателем произведения: называет не всех героев, пропускает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выделить «</w:t>
            </w:r>
            <w:r w:rsidR="00BA2D2E" w:rsidRPr="00851146">
              <w:rPr>
                <w:color w:val="auto"/>
              </w:rPr>
              <w:t>но</w:t>
            </w:r>
            <w:r w:rsidR="006847D7" w:rsidRPr="00851146">
              <w:rPr>
                <w:color w:val="auto"/>
              </w:rPr>
              <w:t>вые» слова в тексте</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называет ни одного варианта зачина и концовки сказок, не замечает в тексте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465CEE"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придумать вариант развития действия (например, другое окончание сказки, что было бы, если бы герой поступил по-другому, и т. д.) и новое название рассказа или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6026F8" w:rsidRPr="00851146" w:rsidRDefault="006026F8" w:rsidP="00DE0D05">
      <w:pPr>
        <w:pStyle w:val="Default"/>
        <w:jc w:val="both"/>
        <w:rPr>
          <w:b/>
          <w:bCs/>
          <w:color w:val="auto"/>
        </w:rPr>
      </w:pPr>
    </w:p>
    <w:p w:rsidR="008A260D" w:rsidRPr="00851146" w:rsidRDefault="008A260D" w:rsidP="00DE0D05">
      <w:pPr>
        <w:pStyle w:val="Default"/>
        <w:jc w:val="both"/>
        <w:rPr>
          <w:color w:val="auto"/>
        </w:rPr>
      </w:pPr>
    </w:p>
    <w:p w:rsidR="00050B2D" w:rsidRPr="00851146" w:rsidRDefault="00050B2D" w:rsidP="00DE0D05">
      <w:pPr>
        <w:pStyle w:val="Default"/>
        <w:jc w:val="both"/>
        <w:rPr>
          <w:color w:val="auto"/>
        </w:rPr>
      </w:pPr>
    </w:p>
    <w:p w:rsidR="00050B2D" w:rsidRDefault="00050B2D"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CA701E" w:rsidRDefault="00CA701E" w:rsidP="00DE0D05">
      <w:pPr>
        <w:pStyle w:val="Default"/>
        <w:jc w:val="both"/>
        <w:rPr>
          <w:color w:val="auto"/>
        </w:rPr>
      </w:pPr>
    </w:p>
    <w:p w:rsidR="00CA701E" w:rsidRPr="00851146" w:rsidRDefault="00CA701E" w:rsidP="00DE0D05">
      <w:pPr>
        <w:pStyle w:val="Default"/>
        <w:jc w:val="both"/>
        <w:rPr>
          <w:color w:val="auto"/>
        </w:rPr>
      </w:pPr>
    </w:p>
    <w:p w:rsidR="00050B2D" w:rsidRPr="00851146" w:rsidRDefault="00050B2D" w:rsidP="00DE0D05">
      <w:pPr>
        <w:pStyle w:val="Default"/>
        <w:jc w:val="both"/>
        <w:rPr>
          <w:color w:val="auto"/>
        </w:rPr>
      </w:pPr>
    </w:p>
    <w:p w:rsidR="00DC418E" w:rsidRPr="00851146" w:rsidRDefault="004077BF" w:rsidP="00E3126E">
      <w:pPr>
        <w:spacing w:after="0" w:line="240" w:lineRule="auto"/>
        <w:jc w:val="both"/>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bCs/>
          <w:sz w:val="24"/>
          <w:szCs w:val="24"/>
          <w:lang w:eastAsia="ru-RU"/>
        </w:rPr>
        <w:lastRenderedPageBreak/>
        <w:t xml:space="preserve">    </w:t>
      </w:r>
      <w:r w:rsidR="00DC418E" w:rsidRPr="00851146">
        <w:rPr>
          <w:rFonts w:ascii="Times New Roman" w:eastAsia="Times New Roman" w:hAnsi="Times New Roman" w:cs="Times New Roman"/>
          <w:b/>
          <w:bCs/>
          <w:sz w:val="24"/>
          <w:szCs w:val="24"/>
          <w:lang w:eastAsia="ru-RU"/>
        </w:rPr>
        <w:t>Литература:</w:t>
      </w:r>
    </w:p>
    <w:p w:rsidR="002749C4" w:rsidRDefault="002749C4"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Pr>
          <w:rFonts w:ascii="Times New Roman" w:hAnsi="Times New Roman"/>
          <w:sz w:val="24"/>
          <w:szCs w:val="24"/>
          <w:shd w:val="clear" w:color="auto" w:fill="F6F6F6"/>
        </w:rPr>
        <w:t xml:space="preserve">Масаева З.В. Программа курса «Мой край родной», Махачкала, 2014 </w:t>
      </w:r>
    </w:p>
    <w:p w:rsidR="00A46B67" w:rsidRPr="00851146" w:rsidRDefault="009E02E5"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shd w:val="clear" w:color="auto" w:fill="F6F6F6"/>
        </w:rPr>
        <w:t>Федеральный государственный образовательный стандарт дошкольного образования</w:t>
      </w:r>
    </w:p>
    <w:p w:rsidR="00A46B67" w:rsidRPr="00851146" w:rsidRDefault="00A46B67"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rPr>
        <w:t>Един</w:t>
      </w:r>
      <w:r w:rsidR="008F7A5B" w:rsidRPr="00851146">
        <w:rPr>
          <w:rFonts w:ascii="Times New Roman" w:hAnsi="Times New Roman"/>
          <w:sz w:val="24"/>
          <w:szCs w:val="24"/>
        </w:rPr>
        <w:t>ая</w:t>
      </w:r>
      <w:r w:rsidRPr="00851146">
        <w:rPr>
          <w:rFonts w:ascii="Times New Roman" w:hAnsi="Times New Roman"/>
          <w:sz w:val="24"/>
          <w:szCs w:val="24"/>
        </w:rPr>
        <w:t xml:space="preserve"> концепци</w:t>
      </w:r>
      <w:r w:rsidR="008F7A5B" w:rsidRPr="00851146">
        <w:rPr>
          <w:rFonts w:ascii="Times New Roman" w:hAnsi="Times New Roman"/>
          <w:sz w:val="24"/>
          <w:szCs w:val="24"/>
        </w:rPr>
        <w:t>я</w:t>
      </w:r>
      <w:r w:rsidRPr="00851146">
        <w:rPr>
          <w:rFonts w:ascii="Times New Roman" w:hAnsi="Times New Roman"/>
          <w:sz w:val="24"/>
          <w:szCs w:val="24"/>
        </w:rPr>
        <w:t xml:space="preserve"> духовно-нравственного воспитания и развития подрастающего поколения Чеченской Республики</w:t>
      </w:r>
    </w:p>
    <w:p w:rsidR="00A46B67" w:rsidRPr="00851146" w:rsidRDefault="00A46B67" w:rsidP="00DE0D05">
      <w:pPr>
        <w:pStyle w:val="a6"/>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Т.А. Бударина «Знакомство детей с русским народным творчеством»</w:t>
      </w:r>
    </w:p>
    <w:p w:rsidR="00A46B67" w:rsidRPr="00851146" w:rsidRDefault="00A46B67" w:rsidP="00DE0D05">
      <w:pPr>
        <w:pStyle w:val="a6"/>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С. П. Издательство «Детство-Пресс» 1999 г.</w:t>
      </w:r>
    </w:p>
    <w:p w:rsidR="00A46B67"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Нохчийн халкъан барта кхолларалла</w:t>
      </w:r>
    </w:p>
    <w:p w:rsidR="005340EE"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 xml:space="preserve">Эдилов С.Э. «Берийн </w:t>
      </w:r>
      <w:proofErr w:type="gramStart"/>
      <w:r w:rsidRPr="00122AFF">
        <w:rPr>
          <w:rFonts w:ascii="Times New Roman" w:hAnsi="Times New Roman"/>
          <w:sz w:val="24"/>
          <w:szCs w:val="24"/>
        </w:rPr>
        <w:t>бошмашна</w:t>
      </w:r>
      <w:proofErr w:type="gramEnd"/>
      <w:r w:rsidRPr="00122AFF">
        <w:rPr>
          <w:rFonts w:ascii="Times New Roman" w:hAnsi="Times New Roman"/>
          <w:sz w:val="24"/>
          <w:szCs w:val="24"/>
        </w:rPr>
        <w:t xml:space="preserve"> а, юьхьанцарчу классашна а лерина хрестомати»</w:t>
      </w:r>
    </w:p>
    <w:p w:rsidR="00FA48C0" w:rsidRPr="00FA48C0" w:rsidRDefault="00122AFF"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С-А.М. Аслаханов «</w:t>
      </w:r>
      <w:r w:rsidR="005340EE" w:rsidRPr="00122AFF">
        <w:rPr>
          <w:rFonts w:ascii="Times New Roman" w:hAnsi="Times New Roman"/>
          <w:sz w:val="24"/>
          <w:szCs w:val="24"/>
        </w:rPr>
        <w:t xml:space="preserve">Берийн </w:t>
      </w:r>
      <w:r>
        <w:rPr>
          <w:rFonts w:ascii="Times New Roman" w:hAnsi="Times New Roman"/>
          <w:sz w:val="24"/>
          <w:szCs w:val="24"/>
        </w:rPr>
        <w:t xml:space="preserve">каде </w:t>
      </w:r>
      <w:r w:rsidR="005340EE" w:rsidRPr="00122AFF">
        <w:rPr>
          <w:rFonts w:ascii="Times New Roman" w:hAnsi="Times New Roman"/>
          <w:sz w:val="24"/>
          <w:szCs w:val="24"/>
        </w:rPr>
        <w:t>ловзарш</w:t>
      </w:r>
      <w:r>
        <w:rPr>
          <w:rFonts w:ascii="Times New Roman" w:hAnsi="Times New Roman"/>
          <w:sz w:val="24"/>
          <w:szCs w:val="24"/>
        </w:rPr>
        <w:t>, физически упражненеш»</w:t>
      </w:r>
      <w:r w:rsidR="00A46B67" w:rsidRPr="00122AFF">
        <w:rPr>
          <w:rFonts w:ascii="Times New Roman" w:hAnsi="Times New Roman"/>
          <w:sz w:val="24"/>
          <w:szCs w:val="24"/>
        </w:rPr>
        <w:t xml:space="preserve"> </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Джамбеков Ш.А. «Чеченский фольклор» Грозный, 1990</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Амаева Т.Б. «Чеченские малые фольклорные жанры». Тбилиси, 1985</w:t>
      </w:r>
    </w:p>
    <w:p w:rsidR="007A1BB9" w:rsidRPr="007A1BB9"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Студенецкая Е.Н. «одежда </w:t>
      </w:r>
      <w:r w:rsidR="007A1BB9">
        <w:rPr>
          <w:rFonts w:ascii="Times New Roman" w:hAnsi="Times New Roman"/>
          <w:sz w:val="24"/>
          <w:szCs w:val="24"/>
        </w:rPr>
        <w:t>чеченцев</w:t>
      </w:r>
      <w:r>
        <w:rPr>
          <w:rFonts w:ascii="Times New Roman" w:hAnsi="Times New Roman"/>
          <w:sz w:val="24"/>
          <w:szCs w:val="24"/>
        </w:rPr>
        <w:t xml:space="preserve"> и ингушей в </w:t>
      </w:r>
      <w:r w:rsidR="002749C4">
        <w:rPr>
          <w:rFonts w:ascii="Times New Roman" w:hAnsi="Times New Roman"/>
          <w:sz w:val="24"/>
          <w:szCs w:val="24"/>
          <w:lang w:val="en-US"/>
        </w:rPr>
        <w:t>XIX</w:t>
      </w:r>
      <w:r w:rsidR="002749C4" w:rsidRPr="002749C4">
        <w:rPr>
          <w:rFonts w:ascii="Times New Roman" w:hAnsi="Times New Roman"/>
          <w:sz w:val="24"/>
          <w:szCs w:val="24"/>
        </w:rPr>
        <w:t>-</w:t>
      </w:r>
      <w:r w:rsidR="002749C4">
        <w:rPr>
          <w:rFonts w:ascii="Times New Roman" w:hAnsi="Times New Roman"/>
          <w:sz w:val="24"/>
          <w:szCs w:val="24"/>
          <w:lang w:val="en-US"/>
        </w:rPr>
        <w:t>XX</w:t>
      </w:r>
      <w:r w:rsidR="002749C4" w:rsidRPr="002749C4">
        <w:rPr>
          <w:rFonts w:ascii="Times New Roman" w:hAnsi="Times New Roman"/>
          <w:sz w:val="24"/>
          <w:szCs w:val="24"/>
        </w:rPr>
        <w:t xml:space="preserve"> </w:t>
      </w:r>
      <w:r w:rsidR="002749C4">
        <w:rPr>
          <w:rFonts w:ascii="Times New Roman" w:hAnsi="Times New Roman"/>
          <w:sz w:val="24"/>
          <w:szCs w:val="24"/>
        </w:rPr>
        <w:t>вв.» Грозный, 1985</w:t>
      </w:r>
    </w:p>
    <w:p w:rsidR="00DC418E" w:rsidRPr="00122AFF" w:rsidRDefault="007A1BB9"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Алироев И.Ю. «история и культура чеченцев и ингушей» грозный 1994</w:t>
      </w:r>
      <w:r w:rsidR="009E02E5" w:rsidRPr="00122AFF">
        <w:rPr>
          <w:rFonts w:ascii="Times New Roman" w:hAnsi="Times New Roman"/>
          <w:sz w:val="24"/>
          <w:szCs w:val="24"/>
        </w:rPr>
        <w:br/>
      </w:r>
      <w:r w:rsidR="00A46B67" w:rsidRPr="00122AFF">
        <w:rPr>
          <w:rFonts w:ascii="Times New Roman" w:hAnsi="Times New Roman"/>
          <w:sz w:val="24"/>
          <w:szCs w:val="24"/>
          <w:shd w:val="clear" w:color="auto" w:fill="F6F6F6"/>
        </w:rPr>
        <w:t xml:space="preserve">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E5EF9"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                                                                                                  </w:t>
      </w: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9E5EF9" w:rsidRPr="00851146">
        <w:rPr>
          <w:rFonts w:ascii="Times New Roman" w:eastAsia="Times New Roman" w:hAnsi="Times New Roman" w:cs="Times New Roman"/>
          <w:b/>
          <w:bCs/>
          <w:sz w:val="24"/>
          <w:szCs w:val="24"/>
          <w:lang w:eastAsia="ru-RU"/>
        </w:rPr>
        <w:t xml:space="preserve">   Приложение 1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 xml:space="preserve">Анкета для родителей на тему: </w:t>
      </w:r>
      <w:r w:rsidRPr="00851146">
        <w:rPr>
          <w:rFonts w:ascii="Times New Roman" w:eastAsia="Times New Roman" w:hAnsi="Times New Roman" w:cs="Times New Roman"/>
          <w:b/>
          <w:sz w:val="24"/>
          <w:szCs w:val="24"/>
        </w:rPr>
        <w:t>«Фольклор в жизни детей»</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Имеют ли значение в воспитании</w:t>
      </w:r>
      <w:r w:rsidRPr="00851146">
        <w:rPr>
          <w:rFonts w:ascii="Times New Roman" w:eastAsia="Times New Roman" w:hAnsi="Times New Roman" w:cs="Times New Roman"/>
          <w:color w:val="333333"/>
          <w:sz w:val="24"/>
          <w:szCs w:val="24"/>
        </w:rPr>
        <w:t> детей малые фольклорные</w:t>
      </w:r>
      <w:r w:rsidRPr="00851146">
        <w:rPr>
          <w:rFonts w:ascii="Times New Roman" w:eastAsia="Times New Roman" w:hAnsi="Times New Roman" w:cs="Times New Roman"/>
          <w:b/>
          <w:color w:val="333333"/>
          <w:sz w:val="24"/>
          <w:szCs w:val="24"/>
        </w:rPr>
        <w:t xml:space="preserve"> </w:t>
      </w:r>
      <w:r w:rsidRPr="00851146">
        <w:rPr>
          <w:rFonts w:ascii="Times New Roman" w:eastAsia="Times New Roman" w:hAnsi="Times New Roman" w:cs="Times New Roman"/>
          <w:color w:val="333333"/>
          <w:sz w:val="24"/>
          <w:szCs w:val="24"/>
        </w:rPr>
        <w:t>жанры</w:t>
      </w:r>
      <w:r w:rsidRPr="00851146">
        <w:rPr>
          <w:rFonts w:ascii="Times New Roman" w:eastAsia="Times New Roman" w:hAnsi="Times New Roman" w:cs="Times New Roman"/>
          <w:b/>
          <w:color w:val="333333"/>
          <w:sz w:val="24"/>
          <w:szCs w:val="24"/>
        </w:rPr>
        <w:t> </w:t>
      </w:r>
      <w:r w:rsidR="00E3126E">
        <w:rPr>
          <w:rFonts w:ascii="Times New Roman" w:eastAsia="Times New Roman" w:hAnsi="Times New Roman" w:cs="Times New Roman"/>
          <w:sz w:val="24"/>
          <w:szCs w:val="24"/>
        </w:rPr>
        <w:t>(сказки,</w:t>
      </w:r>
      <w:r w:rsidRPr="00851146">
        <w:rPr>
          <w:rFonts w:ascii="Times New Roman" w:eastAsia="Times New Roman" w:hAnsi="Times New Roman" w:cs="Times New Roman"/>
          <w:sz w:val="24"/>
          <w:szCs w:val="24"/>
        </w:rPr>
        <w:t xml:space="preserve"> </w:t>
      </w:r>
      <w:r w:rsidR="00E3126E">
        <w:rPr>
          <w:rFonts w:ascii="Times New Roman" w:eastAsia="Times New Roman" w:hAnsi="Times New Roman" w:cs="Times New Roman"/>
          <w:sz w:val="24"/>
          <w:szCs w:val="24"/>
        </w:rPr>
        <w:t>скороговорки</w:t>
      </w:r>
      <w:r w:rsidRPr="00851146">
        <w:rPr>
          <w:rFonts w:ascii="Times New Roman" w:eastAsia="Times New Roman" w:hAnsi="Times New Roman" w:cs="Times New Roman"/>
          <w:sz w:val="24"/>
          <w:szCs w:val="24"/>
        </w:rPr>
        <w:t xml:space="preserve">, загадки, пословицы, поговорки, </w:t>
      </w:r>
      <w:r w:rsidR="000B6438" w:rsidRPr="00851146">
        <w:rPr>
          <w:rFonts w:ascii="Times New Roman" w:eastAsia="Times New Roman" w:hAnsi="Times New Roman" w:cs="Times New Roman"/>
          <w:sz w:val="24"/>
          <w:szCs w:val="24"/>
        </w:rPr>
        <w:t>былины? _</w:t>
      </w:r>
      <w:r w:rsidRPr="00851146">
        <w:rPr>
          <w:rFonts w:ascii="Times New Roman" w:eastAsia="Times New Roman" w:hAnsi="Times New Roman" w:cs="Times New Roman"/>
          <w:sz w:val="24"/>
          <w:szCs w:val="24"/>
        </w:rPr>
        <w:t>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2.</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При чтении детям художественных произведений, уделяется ли внимание малым фольклорным </w:t>
      </w:r>
      <w:r w:rsidR="000B6438" w:rsidRPr="00851146">
        <w:rPr>
          <w:rFonts w:ascii="Times New Roman" w:eastAsia="Times New Roman" w:hAnsi="Times New Roman" w:cs="Times New Roman"/>
          <w:sz w:val="24"/>
          <w:szCs w:val="24"/>
        </w:rPr>
        <w:t>жанрам</w:t>
      </w:r>
      <w:r w:rsidR="000B6438" w:rsidRPr="00851146">
        <w:rPr>
          <w:rFonts w:ascii="Times New Roman" w:eastAsia="Times New Roman" w:hAnsi="Times New Roman" w:cs="Times New Roman"/>
          <w:b/>
          <w:sz w:val="24"/>
          <w:szCs w:val="24"/>
        </w:rPr>
        <w:t>? _</w:t>
      </w:r>
      <w:r w:rsidRPr="00851146">
        <w:rPr>
          <w:rFonts w:ascii="Times New Roman" w:eastAsia="Times New Roman" w:hAnsi="Times New Roman" w:cs="Times New Roman"/>
          <w:b/>
          <w:sz w:val="24"/>
          <w:szCs w:val="24"/>
        </w:rPr>
        <w:t>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3.</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Используете ли вы образцы</w:t>
      </w:r>
      <w:r w:rsidRPr="00851146">
        <w:rPr>
          <w:rFonts w:ascii="Times New Roman" w:eastAsia="Times New Roman" w:hAnsi="Times New Roman" w:cs="Times New Roman"/>
          <w:color w:val="333333"/>
          <w:sz w:val="24"/>
          <w:szCs w:val="24"/>
        </w:rPr>
        <w:t> фольклора</w:t>
      </w:r>
      <w:r w:rsidRPr="00851146">
        <w:rPr>
          <w:rFonts w:ascii="Times New Roman" w:eastAsia="Times New Roman" w:hAnsi="Times New Roman" w:cs="Times New Roman"/>
          <w:b/>
          <w:color w:val="333333"/>
          <w:sz w:val="24"/>
          <w:szCs w:val="24"/>
        </w:rPr>
        <w:t> </w:t>
      </w:r>
      <w:r w:rsidRPr="00851146">
        <w:rPr>
          <w:rFonts w:ascii="Times New Roman" w:eastAsia="Times New Roman" w:hAnsi="Times New Roman" w:cs="Times New Roman"/>
          <w:sz w:val="24"/>
          <w:szCs w:val="24"/>
        </w:rPr>
        <w:t xml:space="preserve">в общении с </w:t>
      </w:r>
      <w:r w:rsidR="000B6438" w:rsidRPr="00851146">
        <w:rPr>
          <w:rFonts w:ascii="Times New Roman" w:eastAsia="Times New Roman" w:hAnsi="Times New Roman" w:cs="Times New Roman"/>
          <w:sz w:val="24"/>
          <w:szCs w:val="24"/>
        </w:rPr>
        <w:t>ребенком? _</w:t>
      </w:r>
      <w:r w:rsidRPr="00851146">
        <w:rPr>
          <w:rFonts w:ascii="Times New Roman" w:eastAsia="Times New Roman" w:hAnsi="Times New Roman" w:cs="Times New Roman"/>
          <w:sz w:val="24"/>
          <w:szCs w:val="24"/>
        </w:rPr>
        <w:t>__________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4.</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следует ли в детском саду знакомить</w:t>
      </w:r>
      <w:r w:rsidRPr="00851146">
        <w:rPr>
          <w:rFonts w:ascii="Times New Roman" w:eastAsia="Times New Roman" w:hAnsi="Times New Roman" w:cs="Times New Roman"/>
          <w:color w:val="333333"/>
          <w:sz w:val="24"/>
          <w:szCs w:val="24"/>
        </w:rPr>
        <w:t> детей </w:t>
      </w:r>
      <w:r w:rsidRPr="00851146">
        <w:rPr>
          <w:rFonts w:ascii="Times New Roman" w:eastAsia="Times New Roman" w:hAnsi="Times New Roman" w:cs="Times New Roman"/>
          <w:sz w:val="24"/>
          <w:szCs w:val="24"/>
        </w:rPr>
        <w:t>с произведениями устного народного творчества? Какие малые формы</w:t>
      </w:r>
      <w:r w:rsidRPr="00851146">
        <w:rPr>
          <w:rFonts w:ascii="Times New Roman" w:eastAsia="Times New Roman" w:hAnsi="Times New Roman" w:cs="Times New Roman"/>
          <w:color w:val="333333"/>
          <w:sz w:val="24"/>
          <w:szCs w:val="24"/>
        </w:rPr>
        <w:t> </w:t>
      </w:r>
      <w:r w:rsidRPr="00851146">
        <w:rPr>
          <w:rFonts w:ascii="Times New Roman" w:eastAsia="Times New Roman" w:hAnsi="Times New Roman" w:cs="Times New Roman"/>
          <w:sz w:val="24"/>
          <w:szCs w:val="24"/>
        </w:rPr>
        <w:t>фольклора Вы знаете</w:t>
      </w:r>
      <w:r w:rsidRPr="00851146">
        <w:rPr>
          <w:rFonts w:ascii="Times New Roman" w:eastAsia="Times New Roman" w:hAnsi="Times New Roman" w:cs="Times New Roman"/>
          <w:b/>
          <w:sz w:val="24"/>
          <w:szCs w:val="24"/>
        </w:rPr>
        <w:t>?</w:t>
      </w:r>
      <w:r w:rsidR="00E3126E">
        <w:rPr>
          <w:rFonts w:ascii="Times New Roman" w:eastAsia="Times New Roman" w:hAnsi="Times New Roman" w:cs="Times New Roman"/>
          <w:b/>
          <w:sz w:val="24"/>
          <w:szCs w:val="24"/>
        </w:rPr>
        <w:t xml:space="preserve"> </w:t>
      </w:r>
      <w:r w:rsidRPr="00851146">
        <w:rPr>
          <w:rFonts w:ascii="Times New Roman" w:eastAsia="Times New Roman" w:hAnsi="Times New Roman" w:cs="Times New Roman"/>
          <w:b/>
          <w:sz w:val="24"/>
          <w:szCs w:val="24"/>
        </w:rPr>
        <w:t>________________________</w:t>
      </w:r>
      <w:r w:rsidR="00E3126E">
        <w:rPr>
          <w:rFonts w:ascii="Times New Roman" w:eastAsia="Times New Roman" w:hAnsi="Times New Roman" w:cs="Times New Roman"/>
          <w:b/>
          <w:sz w:val="24"/>
          <w:szCs w:val="24"/>
        </w:rPr>
        <w:t>__________________________________________________</w:t>
      </w:r>
      <w:r w:rsidRPr="00851146">
        <w:rPr>
          <w:rFonts w:ascii="Times New Roman" w:eastAsia="Times New Roman" w:hAnsi="Times New Roman" w:cs="Times New Roman"/>
          <w:b/>
          <w:sz w:val="24"/>
          <w:szCs w:val="24"/>
        </w:rPr>
        <w:t>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 xml:space="preserve">5. </w:t>
      </w:r>
      <w:r w:rsidR="000B6438" w:rsidRPr="00851146">
        <w:rPr>
          <w:rFonts w:ascii="Times New Roman" w:eastAsia="Times New Roman" w:hAnsi="Times New Roman" w:cs="Times New Roman"/>
          <w:sz w:val="24"/>
          <w:szCs w:val="24"/>
        </w:rPr>
        <w:t>Какие</w:t>
      </w:r>
      <w:r w:rsidR="000B6438">
        <w:rPr>
          <w:rFonts w:ascii="Times New Roman" w:eastAsia="Times New Roman" w:hAnsi="Times New Roman" w:cs="Times New Roman"/>
          <w:sz w:val="24"/>
          <w:szCs w:val="24"/>
        </w:rPr>
        <w:t xml:space="preserve"> </w:t>
      </w:r>
      <w:r w:rsidR="000B6438" w:rsidRPr="00851146">
        <w:rPr>
          <w:rFonts w:ascii="Times New Roman" w:eastAsia="Times New Roman" w:hAnsi="Times New Roman" w:cs="Times New Roman"/>
          <w:sz w:val="24"/>
          <w:szCs w:val="24"/>
        </w:rPr>
        <w:t>используете</w:t>
      </w:r>
      <w:r w:rsidRPr="00851146">
        <w:rPr>
          <w:rFonts w:ascii="Times New Roman" w:eastAsia="Times New Roman" w:hAnsi="Times New Roman" w:cs="Times New Roman"/>
          <w:sz w:val="24"/>
          <w:szCs w:val="24"/>
        </w:rPr>
        <w:t xml:space="preserve"> с детьми? С какой целью?</w:t>
      </w:r>
      <w:r w:rsidR="00632804">
        <w:rPr>
          <w:rFonts w:ascii="Times New Roman" w:eastAsia="Times New Roman" w:hAnsi="Times New Roman" w:cs="Times New Roman"/>
          <w:sz w:val="24"/>
          <w:szCs w:val="24"/>
        </w:rPr>
        <w:t xml:space="preserve"> ________________________________________________________________________________</w:t>
      </w:r>
      <w:r w:rsidRPr="00851146">
        <w:rPr>
          <w:rFonts w:ascii="Times New Roman" w:eastAsia="Times New Roman" w:hAnsi="Times New Roman" w:cs="Times New Roman"/>
          <w:sz w:val="24"/>
          <w:szCs w:val="24"/>
        </w:rPr>
        <w:t>__</w:t>
      </w:r>
      <w:r w:rsidR="00632804">
        <w:rPr>
          <w:rFonts w:ascii="Times New Roman" w:eastAsia="Times New Roman" w:hAnsi="Times New Roman" w:cs="Times New Roman"/>
          <w:sz w:val="24"/>
          <w:szCs w:val="24"/>
        </w:rPr>
        <w:t>________________________________________________________________</w:t>
      </w:r>
      <w:r w:rsidRPr="00851146">
        <w:rPr>
          <w:rFonts w:ascii="Times New Roman" w:eastAsia="Times New Roman" w:hAnsi="Times New Roman" w:cs="Times New Roman"/>
          <w:sz w:val="24"/>
          <w:szCs w:val="24"/>
        </w:rPr>
        <w:t>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6.</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Загадываете ли детям загадки? Как </w:t>
      </w:r>
      <w:r w:rsidR="000B6438" w:rsidRPr="00851146">
        <w:rPr>
          <w:rFonts w:ascii="Times New Roman" w:eastAsia="Times New Roman" w:hAnsi="Times New Roman" w:cs="Times New Roman"/>
          <w:sz w:val="24"/>
          <w:szCs w:val="24"/>
        </w:rPr>
        <w:t>часто? _</w:t>
      </w:r>
      <w:r w:rsidRPr="00851146">
        <w:rPr>
          <w:rFonts w:ascii="Times New Roman" w:eastAsia="Times New Roman" w:hAnsi="Times New Roman" w:cs="Times New Roman"/>
          <w:sz w:val="24"/>
          <w:szCs w:val="24"/>
        </w:rPr>
        <w:t>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7.</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Какие потешки Вы </w:t>
      </w:r>
      <w:r w:rsidR="000B6438" w:rsidRPr="00851146">
        <w:rPr>
          <w:rFonts w:ascii="Times New Roman" w:eastAsia="Times New Roman" w:hAnsi="Times New Roman" w:cs="Times New Roman"/>
          <w:sz w:val="24"/>
          <w:szCs w:val="24"/>
        </w:rPr>
        <w:t>знаете? _</w:t>
      </w:r>
      <w:r w:rsidRPr="00851146">
        <w:rPr>
          <w:rFonts w:ascii="Times New Roman" w:eastAsia="Times New Roman" w:hAnsi="Times New Roman" w:cs="Times New Roman"/>
          <w:sz w:val="24"/>
          <w:szCs w:val="24"/>
        </w:rPr>
        <w:t>____________________________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8.</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Поете ли Вы своим детям колыбельные песни? </w:t>
      </w:r>
      <w:r w:rsidR="000B6438" w:rsidRPr="00851146">
        <w:rPr>
          <w:rFonts w:ascii="Times New Roman" w:eastAsia="Times New Roman" w:hAnsi="Times New Roman" w:cs="Times New Roman"/>
          <w:sz w:val="24"/>
          <w:szCs w:val="24"/>
        </w:rPr>
        <w:t>Какие? _</w:t>
      </w:r>
      <w:r w:rsidRPr="00851146">
        <w:rPr>
          <w:rFonts w:ascii="Times New Roman" w:eastAsia="Times New Roman" w:hAnsi="Times New Roman" w:cs="Times New Roman"/>
          <w:sz w:val="24"/>
          <w:szCs w:val="24"/>
        </w:rPr>
        <w:t>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9.</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какое значение имеют малые формы</w:t>
      </w:r>
      <w:r w:rsidRPr="00851146">
        <w:rPr>
          <w:rFonts w:ascii="Times New Roman" w:eastAsia="Times New Roman" w:hAnsi="Times New Roman" w:cs="Times New Roman"/>
          <w:color w:val="333333"/>
          <w:sz w:val="24"/>
          <w:szCs w:val="24"/>
        </w:rPr>
        <w:t> фольклора в жизни</w:t>
      </w:r>
      <w:r w:rsidRPr="00851146">
        <w:rPr>
          <w:rFonts w:ascii="Times New Roman" w:eastAsia="Times New Roman" w:hAnsi="Times New Roman" w:cs="Times New Roman"/>
          <w:b/>
          <w:color w:val="333333"/>
          <w:sz w:val="24"/>
          <w:szCs w:val="24"/>
        </w:rPr>
        <w:t xml:space="preserve"> </w:t>
      </w:r>
      <w:r w:rsidR="000B6438" w:rsidRPr="00851146">
        <w:rPr>
          <w:rFonts w:ascii="Times New Roman" w:eastAsia="Times New Roman" w:hAnsi="Times New Roman" w:cs="Times New Roman"/>
          <w:color w:val="333333"/>
          <w:sz w:val="24"/>
          <w:szCs w:val="24"/>
        </w:rPr>
        <w:t>ребенка</w:t>
      </w:r>
      <w:r w:rsidR="000B6438" w:rsidRPr="00851146">
        <w:rPr>
          <w:rFonts w:ascii="Times New Roman" w:eastAsia="Times New Roman" w:hAnsi="Times New Roman" w:cs="Times New Roman"/>
          <w:b/>
          <w:sz w:val="24"/>
          <w:szCs w:val="24"/>
        </w:rPr>
        <w:t>? _</w:t>
      </w:r>
      <w:r w:rsidRPr="00851146">
        <w:rPr>
          <w:rFonts w:ascii="Times New Roman" w:eastAsia="Times New Roman" w:hAnsi="Times New Roman" w:cs="Times New Roman"/>
          <w:b/>
          <w:sz w:val="24"/>
          <w:szCs w:val="24"/>
        </w:rPr>
        <w:t>_________________________________</w:t>
      </w:r>
    </w:p>
    <w:p w:rsidR="009E5EF9" w:rsidRPr="00851146" w:rsidRDefault="009E5EF9" w:rsidP="009E5EF9">
      <w:pPr>
        <w:rPr>
          <w:rFonts w:ascii="Times New Roman" w:eastAsia="Times New Roman" w:hAnsi="Times New Roman" w:cs="Times New Roman"/>
          <w:b/>
          <w:sz w:val="24"/>
          <w:szCs w:val="24"/>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P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8F7A5B" w:rsidRDefault="00DC418E"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p w:rsidR="00DC418E" w:rsidRPr="000657F4" w:rsidRDefault="00DC418E" w:rsidP="00DE0D05">
      <w:pPr>
        <w:shd w:val="clear" w:color="auto" w:fill="FFFFFF"/>
        <w:spacing w:line="360" w:lineRule="atLeast"/>
        <w:jc w:val="both"/>
        <w:rPr>
          <w:rFonts w:ascii="Times New Roman" w:eastAsia="Times New Roman" w:hAnsi="Times New Roman"/>
          <w:b/>
          <w:bCs/>
          <w:color w:val="444444"/>
          <w:sz w:val="28"/>
          <w:szCs w:val="28"/>
          <w:lang w:eastAsia="ru-RU"/>
        </w:rPr>
      </w:pPr>
    </w:p>
    <w:sectPr w:rsidR="00DC418E" w:rsidRPr="000657F4" w:rsidSect="008F7A5B">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D58" w:rsidRDefault="00147D58" w:rsidP="00683BEB">
      <w:pPr>
        <w:spacing w:after="0" w:line="240" w:lineRule="auto"/>
      </w:pPr>
      <w:r>
        <w:separator/>
      </w:r>
    </w:p>
  </w:endnote>
  <w:endnote w:type="continuationSeparator" w:id="0">
    <w:p w:rsidR="00147D58" w:rsidRDefault="00147D58" w:rsidP="0068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D00" w:rsidRDefault="00C31D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D58" w:rsidRDefault="00147D58" w:rsidP="00683BEB">
      <w:pPr>
        <w:spacing w:after="0" w:line="240" w:lineRule="auto"/>
      </w:pPr>
      <w:r>
        <w:separator/>
      </w:r>
    </w:p>
  </w:footnote>
  <w:footnote w:type="continuationSeparator" w:id="0">
    <w:p w:rsidR="00147D58" w:rsidRDefault="00147D58" w:rsidP="00683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hybridMultilevel"/>
    <w:tmpl w:val="25A70BF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A"/>
    <w:multiLevelType w:val="hybridMultilevel"/>
    <w:tmpl w:val="100F8F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B"/>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286B05"/>
    <w:multiLevelType w:val="hybridMultilevel"/>
    <w:tmpl w:val="098EE7C6"/>
    <w:lvl w:ilvl="0" w:tplc="DD906988">
      <w:start w:val="1"/>
      <w:numFmt w:val="decimal"/>
      <w:lvlText w:val="%1."/>
      <w:lvlJc w:val="left"/>
      <w:pPr>
        <w:ind w:left="720" w:hanging="360"/>
      </w:pPr>
      <w:rPr>
        <w:rFonts w:ascii="Times New Roman" w:eastAsia="Times New Roman" w:hAnsi="Times New Roman"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EE1C7A"/>
    <w:multiLevelType w:val="hybridMultilevel"/>
    <w:tmpl w:val="43048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394CF3"/>
    <w:multiLevelType w:val="multilevel"/>
    <w:tmpl w:val="029A216A"/>
    <w:lvl w:ilvl="0">
      <w:start w:val="1"/>
      <w:numFmt w:val="upperRoman"/>
      <w:lvlText w:val="%1."/>
      <w:lvlJc w:val="left"/>
      <w:pPr>
        <w:ind w:left="1637"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7" w15:restartNumberingAfterBreak="0">
    <w:nsid w:val="10506E53"/>
    <w:multiLevelType w:val="multilevel"/>
    <w:tmpl w:val="849CB8E6"/>
    <w:lvl w:ilvl="0">
      <w:start w:val="1"/>
      <w:numFmt w:val="decimal"/>
      <w:lvlText w:val="%1."/>
      <w:lvlJc w:val="left"/>
      <w:pPr>
        <w:ind w:left="450" w:hanging="45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 w15:restartNumberingAfterBreak="0">
    <w:nsid w:val="18E12377"/>
    <w:multiLevelType w:val="multilevel"/>
    <w:tmpl w:val="6C0C8844"/>
    <w:lvl w:ilvl="0">
      <w:start w:val="1"/>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1B4E3B54"/>
    <w:multiLevelType w:val="multilevel"/>
    <w:tmpl w:val="A5F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11" w15:restartNumberingAfterBreak="0">
    <w:nsid w:val="1F24723C"/>
    <w:multiLevelType w:val="multilevel"/>
    <w:tmpl w:val="7D6E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FA6070"/>
    <w:multiLevelType w:val="multilevel"/>
    <w:tmpl w:val="D93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CD4271"/>
    <w:multiLevelType w:val="hybridMultilevel"/>
    <w:tmpl w:val="7242B9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D01419"/>
    <w:multiLevelType w:val="hybridMultilevel"/>
    <w:tmpl w:val="64988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C51BC1"/>
    <w:multiLevelType w:val="multilevel"/>
    <w:tmpl w:val="D534D0A4"/>
    <w:lvl w:ilvl="0">
      <w:start w:val="2"/>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27D02029"/>
    <w:multiLevelType w:val="hybridMultilevel"/>
    <w:tmpl w:val="2E9EBB2C"/>
    <w:lvl w:ilvl="0" w:tplc="1272F4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FC06DF"/>
    <w:multiLevelType w:val="multilevel"/>
    <w:tmpl w:val="83141F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5E20AB"/>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AD6F3C"/>
    <w:multiLevelType w:val="multilevel"/>
    <w:tmpl w:val="4754B9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65A2E"/>
    <w:multiLevelType w:val="multilevel"/>
    <w:tmpl w:val="9FCE4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500BF3"/>
    <w:multiLevelType w:val="hybridMultilevel"/>
    <w:tmpl w:val="0E88F708"/>
    <w:lvl w:ilvl="0" w:tplc="878C8B1C">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4" w15:restartNumberingAfterBreak="0">
    <w:nsid w:val="42631F79"/>
    <w:multiLevelType w:val="hybridMultilevel"/>
    <w:tmpl w:val="3734173E"/>
    <w:lvl w:ilvl="0" w:tplc="F9109100">
      <w:start w:val="1"/>
      <w:numFmt w:val="bullet"/>
      <w:lvlText w:val="•"/>
      <w:lvlJc w:val="left"/>
      <w:pPr>
        <w:ind w:left="2210" w:hanging="360"/>
      </w:pPr>
      <w:rPr>
        <w:rFonts w:ascii="Arial" w:hAnsi="Aria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25" w15:restartNumberingAfterBreak="0">
    <w:nsid w:val="4571532F"/>
    <w:multiLevelType w:val="hybridMultilevel"/>
    <w:tmpl w:val="D5944E10"/>
    <w:lvl w:ilvl="0" w:tplc="04190001">
      <w:start w:val="1"/>
      <w:numFmt w:val="bullet"/>
      <w:lvlText w:val=""/>
      <w:lvlJc w:val="left"/>
      <w:pPr>
        <w:ind w:left="1001" w:hanging="360"/>
      </w:pPr>
      <w:rPr>
        <w:rFonts w:ascii="Symbol" w:hAnsi="Symbol"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26" w15:restartNumberingAfterBreak="0">
    <w:nsid w:val="482C07DF"/>
    <w:multiLevelType w:val="multilevel"/>
    <w:tmpl w:val="3DD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A11313"/>
    <w:multiLevelType w:val="multilevel"/>
    <w:tmpl w:val="6DE43B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C047CF9"/>
    <w:multiLevelType w:val="multilevel"/>
    <w:tmpl w:val="68E4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F1085"/>
    <w:multiLevelType w:val="multilevel"/>
    <w:tmpl w:val="EF6A4390"/>
    <w:lvl w:ilvl="0">
      <w:start w:val="3"/>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50DA0F43"/>
    <w:multiLevelType w:val="hybridMultilevel"/>
    <w:tmpl w:val="F2E6EDF8"/>
    <w:lvl w:ilvl="0" w:tplc="D36A0BB8">
      <w:start w:val="1"/>
      <w:numFmt w:val="decimal"/>
      <w:lvlText w:val="%1."/>
      <w:lvlJc w:val="left"/>
      <w:pPr>
        <w:ind w:left="3066" w:hanging="360"/>
      </w:pPr>
      <w:rPr>
        <w:rFonts w:hint="default"/>
        <w:b/>
      </w:rPr>
    </w:lvl>
    <w:lvl w:ilvl="1" w:tplc="04190019" w:tentative="1">
      <w:start w:val="1"/>
      <w:numFmt w:val="lowerLetter"/>
      <w:lvlText w:val="%2."/>
      <w:lvlJc w:val="left"/>
      <w:pPr>
        <w:ind w:left="3786" w:hanging="360"/>
      </w:pPr>
    </w:lvl>
    <w:lvl w:ilvl="2" w:tplc="0419001B" w:tentative="1">
      <w:start w:val="1"/>
      <w:numFmt w:val="lowerRoman"/>
      <w:lvlText w:val="%3."/>
      <w:lvlJc w:val="right"/>
      <w:pPr>
        <w:ind w:left="4506" w:hanging="180"/>
      </w:pPr>
    </w:lvl>
    <w:lvl w:ilvl="3" w:tplc="0419000F" w:tentative="1">
      <w:start w:val="1"/>
      <w:numFmt w:val="decimal"/>
      <w:lvlText w:val="%4."/>
      <w:lvlJc w:val="left"/>
      <w:pPr>
        <w:ind w:left="5226" w:hanging="360"/>
      </w:pPr>
    </w:lvl>
    <w:lvl w:ilvl="4" w:tplc="04190019" w:tentative="1">
      <w:start w:val="1"/>
      <w:numFmt w:val="lowerLetter"/>
      <w:lvlText w:val="%5."/>
      <w:lvlJc w:val="left"/>
      <w:pPr>
        <w:ind w:left="5946" w:hanging="360"/>
      </w:pPr>
    </w:lvl>
    <w:lvl w:ilvl="5" w:tplc="0419001B" w:tentative="1">
      <w:start w:val="1"/>
      <w:numFmt w:val="lowerRoman"/>
      <w:lvlText w:val="%6."/>
      <w:lvlJc w:val="right"/>
      <w:pPr>
        <w:ind w:left="6666" w:hanging="180"/>
      </w:pPr>
    </w:lvl>
    <w:lvl w:ilvl="6" w:tplc="0419000F" w:tentative="1">
      <w:start w:val="1"/>
      <w:numFmt w:val="decimal"/>
      <w:lvlText w:val="%7."/>
      <w:lvlJc w:val="left"/>
      <w:pPr>
        <w:ind w:left="7386" w:hanging="360"/>
      </w:pPr>
    </w:lvl>
    <w:lvl w:ilvl="7" w:tplc="04190019" w:tentative="1">
      <w:start w:val="1"/>
      <w:numFmt w:val="lowerLetter"/>
      <w:lvlText w:val="%8."/>
      <w:lvlJc w:val="left"/>
      <w:pPr>
        <w:ind w:left="8106" w:hanging="360"/>
      </w:pPr>
    </w:lvl>
    <w:lvl w:ilvl="8" w:tplc="0419001B" w:tentative="1">
      <w:start w:val="1"/>
      <w:numFmt w:val="lowerRoman"/>
      <w:lvlText w:val="%9."/>
      <w:lvlJc w:val="right"/>
      <w:pPr>
        <w:ind w:left="8826" w:hanging="180"/>
      </w:pPr>
    </w:lvl>
  </w:abstractNum>
  <w:abstractNum w:abstractNumId="31" w15:restartNumberingAfterBreak="0">
    <w:nsid w:val="5A623C19"/>
    <w:multiLevelType w:val="multilevel"/>
    <w:tmpl w:val="8D3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53C30"/>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3" w15:restartNumberingAfterBreak="0">
    <w:nsid w:val="62866EAD"/>
    <w:multiLevelType w:val="hybridMultilevel"/>
    <w:tmpl w:val="626E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2B0066"/>
    <w:multiLevelType w:val="multilevel"/>
    <w:tmpl w:val="E666655C"/>
    <w:lvl w:ilvl="0">
      <w:start w:val="2"/>
      <w:numFmt w:val="decimal"/>
      <w:lvlText w:val="%1."/>
      <w:lvlJc w:val="left"/>
      <w:pPr>
        <w:ind w:left="450" w:hanging="450"/>
      </w:pPr>
      <w:rPr>
        <w:rFonts w:eastAsia="Times New Roman" w:hint="default"/>
      </w:rPr>
    </w:lvl>
    <w:lvl w:ilvl="1">
      <w:start w:val="1"/>
      <w:numFmt w:val="decimal"/>
      <w:lvlText w:val="%1.%2."/>
      <w:lvlJc w:val="left"/>
      <w:pPr>
        <w:ind w:left="1997" w:hanging="720"/>
      </w:pPr>
      <w:rPr>
        <w:rFonts w:eastAsia="Times New Roman" w:hint="default"/>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911" w:hanging="108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825" w:hanging="1440"/>
      </w:pPr>
      <w:rPr>
        <w:rFonts w:eastAsia="Times New Roman" w:hint="default"/>
      </w:rPr>
    </w:lvl>
    <w:lvl w:ilvl="6">
      <w:start w:val="1"/>
      <w:numFmt w:val="decimal"/>
      <w:lvlText w:val="%1.%2.%3.%4.%5.%6.%7."/>
      <w:lvlJc w:val="left"/>
      <w:pPr>
        <w:ind w:left="9462" w:hanging="1800"/>
      </w:pPr>
      <w:rPr>
        <w:rFonts w:eastAsia="Times New Roman" w:hint="default"/>
      </w:rPr>
    </w:lvl>
    <w:lvl w:ilvl="7">
      <w:start w:val="1"/>
      <w:numFmt w:val="decimal"/>
      <w:lvlText w:val="%1.%2.%3.%4.%5.%6.%7.%8."/>
      <w:lvlJc w:val="left"/>
      <w:pPr>
        <w:ind w:left="10739" w:hanging="1800"/>
      </w:pPr>
      <w:rPr>
        <w:rFonts w:eastAsia="Times New Roman" w:hint="default"/>
      </w:rPr>
    </w:lvl>
    <w:lvl w:ilvl="8">
      <w:start w:val="1"/>
      <w:numFmt w:val="decimal"/>
      <w:lvlText w:val="%1.%2.%3.%4.%5.%6.%7.%8.%9."/>
      <w:lvlJc w:val="left"/>
      <w:pPr>
        <w:ind w:left="12376" w:hanging="2160"/>
      </w:pPr>
      <w:rPr>
        <w:rFonts w:eastAsia="Times New Roman" w:hint="default"/>
      </w:rPr>
    </w:lvl>
  </w:abstractNum>
  <w:abstractNum w:abstractNumId="35" w15:restartNumberingAfterBreak="0">
    <w:nsid w:val="66F465AD"/>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6" w15:restartNumberingAfterBreak="0">
    <w:nsid w:val="680B4BEF"/>
    <w:multiLevelType w:val="hybridMultilevel"/>
    <w:tmpl w:val="C476729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69A703B2"/>
    <w:multiLevelType w:val="hybridMultilevel"/>
    <w:tmpl w:val="C5D4FE1C"/>
    <w:lvl w:ilvl="0" w:tplc="8108717A">
      <w:start w:val="1"/>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8" w15:restartNumberingAfterBreak="0">
    <w:nsid w:val="6F9507A9"/>
    <w:multiLevelType w:val="multilevel"/>
    <w:tmpl w:val="08B8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DB60D7"/>
    <w:multiLevelType w:val="hybridMultilevel"/>
    <w:tmpl w:val="C45464B6"/>
    <w:lvl w:ilvl="0" w:tplc="E4960AD4">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B50CCA"/>
    <w:multiLevelType w:val="multilevel"/>
    <w:tmpl w:val="BE1A9C90"/>
    <w:lvl w:ilvl="0">
      <w:start w:val="2"/>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727F497C"/>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3780BB4"/>
    <w:multiLevelType w:val="hybridMultilevel"/>
    <w:tmpl w:val="76B0B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5E4B38"/>
    <w:multiLevelType w:val="hybridMultilevel"/>
    <w:tmpl w:val="C95411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7CCC0217"/>
    <w:multiLevelType w:val="multilevel"/>
    <w:tmpl w:val="AAD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9"/>
  </w:num>
  <w:num w:numId="4">
    <w:abstractNumId w:val="6"/>
  </w:num>
  <w:num w:numId="5">
    <w:abstractNumId w:val="27"/>
  </w:num>
  <w:num w:numId="6">
    <w:abstractNumId w:val="3"/>
  </w:num>
  <w:num w:numId="7">
    <w:abstractNumId w:val="45"/>
  </w:num>
  <w:num w:numId="8">
    <w:abstractNumId w:val="33"/>
  </w:num>
  <w:num w:numId="9">
    <w:abstractNumId w:val="24"/>
  </w:num>
  <w:num w:numId="10">
    <w:abstractNumId w:val="22"/>
  </w:num>
  <w:num w:numId="11">
    <w:abstractNumId w:val="8"/>
  </w:num>
  <w:num w:numId="12">
    <w:abstractNumId w:val="41"/>
  </w:num>
  <w:num w:numId="13">
    <w:abstractNumId w:val="18"/>
  </w:num>
  <w:num w:numId="14">
    <w:abstractNumId w:val="20"/>
  </w:num>
  <w:num w:numId="15">
    <w:abstractNumId w:val="17"/>
  </w:num>
  <w:num w:numId="16">
    <w:abstractNumId w:val="21"/>
  </w:num>
  <w:num w:numId="17">
    <w:abstractNumId w:val="15"/>
  </w:num>
  <w:num w:numId="18">
    <w:abstractNumId w:val="13"/>
  </w:num>
  <w:num w:numId="19">
    <w:abstractNumId w:val="14"/>
  </w:num>
  <w:num w:numId="20">
    <w:abstractNumId w:val="42"/>
  </w:num>
  <w:num w:numId="21">
    <w:abstractNumId w:val="25"/>
  </w:num>
  <w:num w:numId="22">
    <w:abstractNumId w:val="5"/>
  </w:num>
  <w:num w:numId="23">
    <w:abstractNumId w:val="16"/>
  </w:num>
  <w:num w:numId="24">
    <w:abstractNumId w:val="38"/>
  </w:num>
  <w:num w:numId="25">
    <w:abstractNumId w:val="31"/>
  </w:num>
  <w:num w:numId="26">
    <w:abstractNumId w:val="44"/>
  </w:num>
  <w:num w:numId="27">
    <w:abstractNumId w:val="9"/>
  </w:num>
  <w:num w:numId="28">
    <w:abstractNumId w:val="26"/>
  </w:num>
  <w:num w:numId="29">
    <w:abstractNumId w:val="39"/>
  </w:num>
  <w:num w:numId="30">
    <w:abstractNumId w:val="0"/>
  </w:num>
  <w:num w:numId="31">
    <w:abstractNumId w:val="1"/>
  </w:num>
  <w:num w:numId="32">
    <w:abstractNumId w:val="2"/>
  </w:num>
  <w:num w:numId="33">
    <w:abstractNumId w:val="28"/>
  </w:num>
  <w:num w:numId="34">
    <w:abstractNumId w:val="12"/>
  </w:num>
  <w:num w:numId="35">
    <w:abstractNumId w:val="11"/>
  </w:num>
  <w:num w:numId="36">
    <w:abstractNumId w:val="4"/>
  </w:num>
  <w:num w:numId="37">
    <w:abstractNumId w:val="35"/>
  </w:num>
  <w:num w:numId="38">
    <w:abstractNumId w:val="40"/>
  </w:num>
  <w:num w:numId="39">
    <w:abstractNumId w:val="32"/>
  </w:num>
  <w:num w:numId="40">
    <w:abstractNumId w:val="7"/>
  </w:num>
  <w:num w:numId="41">
    <w:abstractNumId w:val="37"/>
  </w:num>
  <w:num w:numId="42">
    <w:abstractNumId w:val="34"/>
  </w:num>
  <w:num w:numId="43">
    <w:abstractNumId w:val="29"/>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FE"/>
    <w:rsid w:val="00010F96"/>
    <w:rsid w:val="000124CD"/>
    <w:rsid w:val="00050B2D"/>
    <w:rsid w:val="000547D2"/>
    <w:rsid w:val="000656C8"/>
    <w:rsid w:val="0007302C"/>
    <w:rsid w:val="000806EE"/>
    <w:rsid w:val="0008456E"/>
    <w:rsid w:val="00085A13"/>
    <w:rsid w:val="00085F29"/>
    <w:rsid w:val="00087570"/>
    <w:rsid w:val="0009290F"/>
    <w:rsid w:val="00096FAC"/>
    <w:rsid w:val="00097224"/>
    <w:rsid w:val="000A7115"/>
    <w:rsid w:val="000B6438"/>
    <w:rsid w:val="000D59CE"/>
    <w:rsid w:val="000D5F0C"/>
    <w:rsid w:val="00107537"/>
    <w:rsid w:val="00122AFF"/>
    <w:rsid w:val="00141862"/>
    <w:rsid w:val="00147D58"/>
    <w:rsid w:val="001538E2"/>
    <w:rsid w:val="001564A9"/>
    <w:rsid w:val="001646A0"/>
    <w:rsid w:val="0017415A"/>
    <w:rsid w:val="001866E2"/>
    <w:rsid w:val="00193240"/>
    <w:rsid w:val="001A0928"/>
    <w:rsid w:val="001A154A"/>
    <w:rsid w:val="001B2A92"/>
    <w:rsid w:val="001B43DA"/>
    <w:rsid w:val="001C1E8F"/>
    <w:rsid w:val="001D1052"/>
    <w:rsid w:val="001D695D"/>
    <w:rsid w:val="001D7D59"/>
    <w:rsid w:val="001F2FB4"/>
    <w:rsid w:val="001F6E03"/>
    <w:rsid w:val="002057B5"/>
    <w:rsid w:val="002303E2"/>
    <w:rsid w:val="002308A8"/>
    <w:rsid w:val="00234FAE"/>
    <w:rsid w:val="00242C16"/>
    <w:rsid w:val="00262CC1"/>
    <w:rsid w:val="002749C4"/>
    <w:rsid w:val="00284203"/>
    <w:rsid w:val="00295E8A"/>
    <w:rsid w:val="002B63E8"/>
    <w:rsid w:val="002C1A5A"/>
    <w:rsid w:val="002D165D"/>
    <w:rsid w:val="002D66A7"/>
    <w:rsid w:val="002D6977"/>
    <w:rsid w:val="002E1543"/>
    <w:rsid w:val="002E5DD9"/>
    <w:rsid w:val="003144E5"/>
    <w:rsid w:val="00324AAB"/>
    <w:rsid w:val="00334EB2"/>
    <w:rsid w:val="003357E1"/>
    <w:rsid w:val="0033614A"/>
    <w:rsid w:val="003413B0"/>
    <w:rsid w:val="0035541A"/>
    <w:rsid w:val="00365020"/>
    <w:rsid w:val="0037322D"/>
    <w:rsid w:val="003777B0"/>
    <w:rsid w:val="003824CA"/>
    <w:rsid w:val="00387A35"/>
    <w:rsid w:val="003A2B11"/>
    <w:rsid w:val="003D2D56"/>
    <w:rsid w:val="003D4CF3"/>
    <w:rsid w:val="003E7694"/>
    <w:rsid w:val="003F17D1"/>
    <w:rsid w:val="004077BF"/>
    <w:rsid w:val="00410124"/>
    <w:rsid w:val="004303D7"/>
    <w:rsid w:val="00451F3F"/>
    <w:rsid w:val="00465CEE"/>
    <w:rsid w:val="00483453"/>
    <w:rsid w:val="0049761F"/>
    <w:rsid w:val="004D298D"/>
    <w:rsid w:val="0053035D"/>
    <w:rsid w:val="00531EF7"/>
    <w:rsid w:val="005340EE"/>
    <w:rsid w:val="0054364F"/>
    <w:rsid w:val="005468EB"/>
    <w:rsid w:val="005551FF"/>
    <w:rsid w:val="005716CC"/>
    <w:rsid w:val="00584086"/>
    <w:rsid w:val="00592C9C"/>
    <w:rsid w:val="00595596"/>
    <w:rsid w:val="0059769A"/>
    <w:rsid w:val="005A15AB"/>
    <w:rsid w:val="005B366A"/>
    <w:rsid w:val="005D7333"/>
    <w:rsid w:val="005E6516"/>
    <w:rsid w:val="005F3F2A"/>
    <w:rsid w:val="006026F8"/>
    <w:rsid w:val="006045E2"/>
    <w:rsid w:val="00623567"/>
    <w:rsid w:val="006243EF"/>
    <w:rsid w:val="00632804"/>
    <w:rsid w:val="00637D54"/>
    <w:rsid w:val="00650D08"/>
    <w:rsid w:val="00664EBD"/>
    <w:rsid w:val="00665B29"/>
    <w:rsid w:val="00670F0E"/>
    <w:rsid w:val="006713C4"/>
    <w:rsid w:val="00674EBA"/>
    <w:rsid w:val="00677D7F"/>
    <w:rsid w:val="00683BEB"/>
    <w:rsid w:val="006847D7"/>
    <w:rsid w:val="006A369A"/>
    <w:rsid w:val="006B1810"/>
    <w:rsid w:val="006B2133"/>
    <w:rsid w:val="006B32DC"/>
    <w:rsid w:val="006D49A6"/>
    <w:rsid w:val="006E1982"/>
    <w:rsid w:val="00707572"/>
    <w:rsid w:val="007355CF"/>
    <w:rsid w:val="00741CB4"/>
    <w:rsid w:val="007431C8"/>
    <w:rsid w:val="00754032"/>
    <w:rsid w:val="007733DE"/>
    <w:rsid w:val="007971D0"/>
    <w:rsid w:val="007A1BB9"/>
    <w:rsid w:val="007A582C"/>
    <w:rsid w:val="007A71D5"/>
    <w:rsid w:val="007D277A"/>
    <w:rsid w:val="007D2D10"/>
    <w:rsid w:val="007E27D8"/>
    <w:rsid w:val="007E28E9"/>
    <w:rsid w:val="007E52DF"/>
    <w:rsid w:val="00800F51"/>
    <w:rsid w:val="0082173A"/>
    <w:rsid w:val="008429AB"/>
    <w:rsid w:val="00843733"/>
    <w:rsid w:val="00847E22"/>
    <w:rsid w:val="00851146"/>
    <w:rsid w:val="008632E2"/>
    <w:rsid w:val="00875860"/>
    <w:rsid w:val="0089065E"/>
    <w:rsid w:val="008A260D"/>
    <w:rsid w:val="008D406B"/>
    <w:rsid w:val="008E30D6"/>
    <w:rsid w:val="008F0B2F"/>
    <w:rsid w:val="008F1971"/>
    <w:rsid w:val="008F2A3A"/>
    <w:rsid w:val="008F7A5B"/>
    <w:rsid w:val="00920EAC"/>
    <w:rsid w:val="0092152C"/>
    <w:rsid w:val="009215CA"/>
    <w:rsid w:val="009312C7"/>
    <w:rsid w:val="00967E40"/>
    <w:rsid w:val="009970DE"/>
    <w:rsid w:val="009B2908"/>
    <w:rsid w:val="009B3C41"/>
    <w:rsid w:val="009C2EC8"/>
    <w:rsid w:val="009C3901"/>
    <w:rsid w:val="009D4EF9"/>
    <w:rsid w:val="009E02E5"/>
    <w:rsid w:val="009E5EF9"/>
    <w:rsid w:val="00A20CB4"/>
    <w:rsid w:val="00A22373"/>
    <w:rsid w:val="00A32B27"/>
    <w:rsid w:val="00A34C91"/>
    <w:rsid w:val="00A46B67"/>
    <w:rsid w:val="00A54A39"/>
    <w:rsid w:val="00A80E6E"/>
    <w:rsid w:val="00A873D1"/>
    <w:rsid w:val="00AB2B22"/>
    <w:rsid w:val="00AC5A46"/>
    <w:rsid w:val="00AC6A64"/>
    <w:rsid w:val="00AC7CF6"/>
    <w:rsid w:val="00AD0B05"/>
    <w:rsid w:val="00AF04BE"/>
    <w:rsid w:val="00B2061C"/>
    <w:rsid w:val="00B240F4"/>
    <w:rsid w:val="00B27E2C"/>
    <w:rsid w:val="00B315F6"/>
    <w:rsid w:val="00B33D6F"/>
    <w:rsid w:val="00B62514"/>
    <w:rsid w:val="00B7344F"/>
    <w:rsid w:val="00B859AF"/>
    <w:rsid w:val="00BA2C07"/>
    <w:rsid w:val="00BA2D2E"/>
    <w:rsid w:val="00BA3293"/>
    <w:rsid w:val="00BA5453"/>
    <w:rsid w:val="00BB04F4"/>
    <w:rsid w:val="00BB61B5"/>
    <w:rsid w:val="00BB682A"/>
    <w:rsid w:val="00BC5836"/>
    <w:rsid w:val="00BD69E0"/>
    <w:rsid w:val="00BE0A58"/>
    <w:rsid w:val="00BE22FE"/>
    <w:rsid w:val="00BE2D26"/>
    <w:rsid w:val="00C31D00"/>
    <w:rsid w:val="00C37196"/>
    <w:rsid w:val="00C517B9"/>
    <w:rsid w:val="00C70674"/>
    <w:rsid w:val="00C71BC5"/>
    <w:rsid w:val="00C73B12"/>
    <w:rsid w:val="00C76DF4"/>
    <w:rsid w:val="00C770F1"/>
    <w:rsid w:val="00C868E7"/>
    <w:rsid w:val="00C91485"/>
    <w:rsid w:val="00CA1DEC"/>
    <w:rsid w:val="00CA701E"/>
    <w:rsid w:val="00CB5782"/>
    <w:rsid w:val="00CD07CB"/>
    <w:rsid w:val="00CD20F4"/>
    <w:rsid w:val="00CD3BFD"/>
    <w:rsid w:val="00CD4A0D"/>
    <w:rsid w:val="00CE058F"/>
    <w:rsid w:val="00CE2F92"/>
    <w:rsid w:val="00CF0104"/>
    <w:rsid w:val="00CF125F"/>
    <w:rsid w:val="00D338A8"/>
    <w:rsid w:val="00D616A0"/>
    <w:rsid w:val="00D663F1"/>
    <w:rsid w:val="00DA0405"/>
    <w:rsid w:val="00DA496B"/>
    <w:rsid w:val="00DC418E"/>
    <w:rsid w:val="00DD1F11"/>
    <w:rsid w:val="00DD261E"/>
    <w:rsid w:val="00DE0D05"/>
    <w:rsid w:val="00DE6EB0"/>
    <w:rsid w:val="00E1253B"/>
    <w:rsid w:val="00E24E52"/>
    <w:rsid w:val="00E3126E"/>
    <w:rsid w:val="00E31D9D"/>
    <w:rsid w:val="00E43352"/>
    <w:rsid w:val="00E46EED"/>
    <w:rsid w:val="00E47EAE"/>
    <w:rsid w:val="00E80CCB"/>
    <w:rsid w:val="00E863EA"/>
    <w:rsid w:val="00E90755"/>
    <w:rsid w:val="00E91980"/>
    <w:rsid w:val="00ED3989"/>
    <w:rsid w:val="00ED627E"/>
    <w:rsid w:val="00EE1E31"/>
    <w:rsid w:val="00EE7FCB"/>
    <w:rsid w:val="00EF4B8A"/>
    <w:rsid w:val="00F0217D"/>
    <w:rsid w:val="00F213A4"/>
    <w:rsid w:val="00F33AED"/>
    <w:rsid w:val="00F43B23"/>
    <w:rsid w:val="00F45D05"/>
    <w:rsid w:val="00F64D18"/>
    <w:rsid w:val="00F73895"/>
    <w:rsid w:val="00FA48C0"/>
    <w:rsid w:val="00FA5807"/>
    <w:rsid w:val="00FB17D4"/>
    <w:rsid w:val="00FC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695A9-7B1B-478A-9EAD-EF6A8D28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73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124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2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F92"/>
    <w:rPr>
      <w:b/>
      <w:bCs/>
    </w:rPr>
  </w:style>
  <w:style w:type="character" w:styleId="a5">
    <w:name w:val="Emphasis"/>
    <w:basedOn w:val="a0"/>
    <w:uiPriority w:val="20"/>
    <w:qFormat/>
    <w:rsid w:val="00CE2F92"/>
    <w:rPr>
      <w:i/>
      <w:iCs/>
    </w:rPr>
  </w:style>
  <w:style w:type="paragraph" w:customStyle="1" w:styleId="c1">
    <w:name w:val="c1"/>
    <w:basedOn w:val="a"/>
    <w:rsid w:val="00F73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3895"/>
  </w:style>
  <w:style w:type="paragraph" w:styleId="a6">
    <w:name w:val="List Paragraph"/>
    <w:basedOn w:val="a"/>
    <w:uiPriority w:val="34"/>
    <w:qFormat/>
    <w:rsid w:val="007D2D10"/>
    <w:pPr>
      <w:spacing w:after="200" w:line="276" w:lineRule="auto"/>
      <w:ind w:left="720"/>
      <w:contextualSpacing/>
    </w:pPr>
    <w:rPr>
      <w:rFonts w:ascii="Calibri" w:eastAsia="Calibri" w:hAnsi="Calibri" w:cs="Times New Roman"/>
    </w:rPr>
  </w:style>
  <w:style w:type="paragraph" w:customStyle="1" w:styleId="body">
    <w:name w:val="body"/>
    <w:basedOn w:val="a"/>
    <w:rsid w:val="00012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New">
    <w:name w:val="Заголовок 3New"/>
    <w:basedOn w:val="3"/>
    <w:link w:val="3New0"/>
    <w:autoRedefine/>
    <w:uiPriority w:val="99"/>
    <w:qFormat/>
    <w:rsid w:val="000124CD"/>
    <w:pPr>
      <w:keepLines w:val="0"/>
      <w:widowControl w:val="0"/>
      <w:tabs>
        <w:tab w:val="left" w:pos="-709"/>
      </w:tabs>
      <w:suppressAutoHyphens/>
      <w:spacing w:before="0" w:line="276" w:lineRule="auto"/>
    </w:pPr>
    <w:rPr>
      <w:rFonts w:ascii="Times New Roman" w:eastAsia="Calibri" w:hAnsi="Times New Roman" w:cs="Times New Roman"/>
      <w:b/>
      <w:color w:val="000000"/>
      <w:sz w:val="28"/>
      <w:szCs w:val="28"/>
      <w:lang w:val="x-none" w:eastAsia="x-none"/>
    </w:rPr>
  </w:style>
  <w:style w:type="character" w:customStyle="1" w:styleId="3New0">
    <w:name w:val="Заголовок 3New Знак"/>
    <w:link w:val="3New"/>
    <w:uiPriority w:val="99"/>
    <w:rsid w:val="000124CD"/>
    <w:rPr>
      <w:rFonts w:ascii="Times New Roman" w:eastAsia="Calibri" w:hAnsi="Times New Roman" w:cs="Times New Roman"/>
      <w:b/>
      <w:color w:val="000000"/>
      <w:sz w:val="28"/>
      <w:szCs w:val="28"/>
      <w:lang w:val="x-none" w:eastAsia="x-none"/>
    </w:rPr>
  </w:style>
  <w:style w:type="character" w:customStyle="1" w:styleId="30">
    <w:name w:val="Заголовок 3 Знак"/>
    <w:basedOn w:val="a0"/>
    <w:link w:val="3"/>
    <w:uiPriority w:val="9"/>
    <w:semiHidden/>
    <w:rsid w:val="000124CD"/>
    <w:rPr>
      <w:rFonts w:asciiTheme="majorHAnsi" w:eastAsiaTheme="majorEastAsia" w:hAnsiTheme="majorHAnsi" w:cstheme="majorBidi"/>
      <w:color w:val="1F4D78" w:themeColor="accent1" w:themeShade="7F"/>
      <w:sz w:val="24"/>
      <w:szCs w:val="24"/>
    </w:rPr>
  </w:style>
  <w:style w:type="paragraph" w:customStyle="1" w:styleId="21">
    <w:name w:val="Основной текст с отступом 21"/>
    <w:basedOn w:val="a"/>
    <w:rsid w:val="00EE1E31"/>
    <w:pPr>
      <w:tabs>
        <w:tab w:val="left" w:pos="3591"/>
      </w:tabs>
      <w:suppressAutoHyphens/>
      <w:spacing w:after="0" w:line="240" w:lineRule="auto"/>
      <w:ind w:left="180"/>
    </w:pPr>
    <w:rPr>
      <w:rFonts w:ascii="Times New Roman" w:eastAsia="Times New Roman" w:hAnsi="Times New Roman" w:cs="Times New Roman"/>
      <w:sz w:val="28"/>
      <w:szCs w:val="24"/>
      <w:lang w:eastAsia="ar-SA"/>
    </w:rPr>
  </w:style>
  <w:style w:type="paragraph" w:styleId="a7">
    <w:name w:val="No Spacing"/>
    <w:link w:val="a8"/>
    <w:qFormat/>
    <w:rsid w:val="00EE1E31"/>
    <w:pPr>
      <w:spacing w:after="0" w:line="240" w:lineRule="auto"/>
    </w:pPr>
    <w:rPr>
      <w:rFonts w:ascii="Calibri" w:eastAsia="Calibri" w:hAnsi="Calibri" w:cs="Times New Roman"/>
    </w:rPr>
  </w:style>
  <w:style w:type="character" w:customStyle="1" w:styleId="a8">
    <w:name w:val="Без интервала Знак"/>
    <w:link w:val="a7"/>
    <w:rsid w:val="00EE1E31"/>
    <w:rPr>
      <w:rFonts w:ascii="Calibri" w:eastAsia="Calibri" w:hAnsi="Calibri" w:cs="Times New Roman"/>
    </w:rPr>
  </w:style>
  <w:style w:type="character" w:styleId="a9">
    <w:name w:val="Hyperlink"/>
    <w:basedOn w:val="a0"/>
    <w:uiPriority w:val="99"/>
    <w:semiHidden/>
    <w:unhideWhenUsed/>
    <w:rsid w:val="005D7333"/>
    <w:rPr>
      <w:color w:val="0000FF"/>
      <w:u w:val="single"/>
    </w:rPr>
  </w:style>
  <w:style w:type="character" w:customStyle="1" w:styleId="apple-converted-space">
    <w:name w:val="apple-converted-space"/>
    <w:basedOn w:val="a0"/>
    <w:rsid w:val="005F3F2A"/>
  </w:style>
  <w:style w:type="character" w:customStyle="1" w:styleId="c23">
    <w:name w:val="c23"/>
    <w:basedOn w:val="a0"/>
    <w:rsid w:val="00DC418E"/>
  </w:style>
  <w:style w:type="paragraph" w:customStyle="1" w:styleId="c29">
    <w:name w:val="c29"/>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777B0"/>
  </w:style>
  <w:style w:type="paragraph" w:customStyle="1" w:styleId="c10">
    <w:name w:val="c1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3777B0"/>
  </w:style>
  <w:style w:type="character" w:customStyle="1" w:styleId="c40">
    <w:name w:val="c40"/>
    <w:basedOn w:val="a0"/>
    <w:rsid w:val="003777B0"/>
  </w:style>
  <w:style w:type="paragraph" w:customStyle="1" w:styleId="c0">
    <w:name w:val="c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344F"/>
    <w:rPr>
      <w:rFonts w:asciiTheme="majorHAnsi" w:eastAsiaTheme="majorEastAsia" w:hAnsiTheme="majorHAnsi" w:cstheme="majorBidi"/>
      <w:color w:val="2E74B5" w:themeColor="accent1" w:themeShade="BF"/>
      <w:sz w:val="32"/>
      <w:szCs w:val="32"/>
    </w:rPr>
  </w:style>
  <w:style w:type="paragraph" w:customStyle="1" w:styleId="Default">
    <w:name w:val="Default"/>
    <w:rsid w:val="008A260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39"/>
    <w:rsid w:val="0048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ubtle Emphasis"/>
    <w:basedOn w:val="a0"/>
    <w:uiPriority w:val="19"/>
    <w:qFormat/>
    <w:rsid w:val="00CA1DEC"/>
    <w:rPr>
      <w:i/>
      <w:iCs/>
      <w:color w:val="404040" w:themeColor="text1" w:themeTint="BF"/>
    </w:rPr>
  </w:style>
  <w:style w:type="paragraph" w:styleId="ac">
    <w:name w:val="Balloon Text"/>
    <w:basedOn w:val="a"/>
    <w:link w:val="ad"/>
    <w:uiPriority w:val="99"/>
    <w:semiHidden/>
    <w:unhideWhenUsed/>
    <w:rsid w:val="00CA1DE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A1DEC"/>
    <w:rPr>
      <w:rFonts w:ascii="Segoe UI" w:hAnsi="Segoe UI" w:cs="Segoe UI"/>
      <w:sz w:val="18"/>
      <w:szCs w:val="18"/>
    </w:rPr>
  </w:style>
  <w:style w:type="paragraph" w:styleId="ae">
    <w:name w:val="header"/>
    <w:basedOn w:val="a"/>
    <w:link w:val="af"/>
    <w:uiPriority w:val="99"/>
    <w:unhideWhenUsed/>
    <w:rsid w:val="00683BE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83BEB"/>
  </w:style>
  <w:style w:type="paragraph" w:styleId="af0">
    <w:name w:val="footer"/>
    <w:basedOn w:val="a"/>
    <w:link w:val="af1"/>
    <w:uiPriority w:val="99"/>
    <w:unhideWhenUsed/>
    <w:rsid w:val="00683BE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83BEB"/>
  </w:style>
  <w:style w:type="character" w:styleId="af2">
    <w:name w:val="Intense Emphasis"/>
    <w:basedOn w:val="a0"/>
    <w:uiPriority w:val="21"/>
    <w:qFormat/>
    <w:rsid w:val="007733D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017">
      <w:bodyDiv w:val="1"/>
      <w:marLeft w:val="0"/>
      <w:marRight w:val="0"/>
      <w:marTop w:val="0"/>
      <w:marBottom w:val="0"/>
      <w:divBdr>
        <w:top w:val="none" w:sz="0" w:space="0" w:color="auto"/>
        <w:left w:val="none" w:sz="0" w:space="0" w:color="auto"/>
        <w:bottom w:val="none" w:sz="0" w:space="0" w:color="auto"/>
        <w:right w:val="none" w:sz="0" w:space="0" w:color="auto"/>
      </w:divBdr>
    </w:div>
    <w:div w:id="38821071">
      <w:bodyDiv w:val="1"/>
      <w:marLeft w:val="0"/>
      <w:marRight w:val="0"/>
      <w:marTop w:val="0"/>
      <w:marBottom w:val="0"/>
      <w:divBdr>
        <w:top w:val="none" w:sz="0" w:space="0" w:color="auto"/>
        <w:left w:val="none" w:sz="0" w:space="0" w:color="auto"/>
        <w:bottom w:val="none" w:sz="0" w:space="0" w:color="auto"/>
        <w:right w:val="none" w:sz="0" w:space="0" w:color="auto"/>
      </w:divBdr>
    </w:div>
    <w:div w:id="83691386">
      <w:bodyDiv w:val="1"/>
      <w:marLeft w:val="0"/>
      <w:marRight w:val="0"/>
      <w:marTop w:val="0"/>
      <w:marBottom w:val="0"/>
      <w:divBdr>
        <w:top w:val="none" w:sz="0" w:space="0" w:color="auto"/>
        <w:left w:val="none" w:sz="0" w:space="0" w:color="auto"/>
        <w:bottom w:val="none" w:sz="0" w:space="0" w:color="auto"/>
        <w:right w:val="none" w:sz="0" w:space="0" w:color="auto"/>
      </w:divBdr>
      <w:divsChild>
        <w:div w:id="687368520">
          <w:marLeft w:val="0"/>
          <w:marRight w:val="0"/>
          <w:marTop w:val="0"/>
          <w:marBottom w:val="0"/>
          <w:divBdr>
            <w:top w:val="none" w:sz="0" w:space="0" w:color="auto"/>
            <w:left w:val="none" w:sz="0" w:space="0" w:color="auto"/>
            <w:bottom w:val="none" w:sz="0" w:space="0" w:color="auto"/>
            <w:right w:val="none" w:sz="0" w:space="0" w:color="auto"/>
          </w:divBdr>
          <w:divsChild>
            <w:div w:id="2082019350">
              <w:marLeft w:val="225"/>
              <w:marRight w:val="0"/>
              <w:marTop w:val="0"/>
              <w:marBottom w:val="150"/>
              <w:divBdr>
                <w:top w:val="none" w:sz="0" w:space="0" w:color="auto"/>
                <w:left w:val="none" w:sz="0" w:space="0" w:color="auto"/>
                <w:bottom w:val="none" w:sz="0" w:space="0" w:color="auto"/>
                <w:right w:val="none" w:sz="0" w:space="0" w:color="auto"/>
              </w:divBdr>
            </w:div>
          </w:divsChild>
        </w:div>
        <w:div w:id="1276907271">
          <w:marLeft w:val="0"/>
          <w:marRight w:val="0"/>
          <w:marTop w:val="0"/>
          <w:marBottom w:val="0"/>
          <w:divBdr>
            <w:top w:val="none" w:sz="0" w:space="0" w:color="auto"/>
            <w:left w:val="none" w:sz="0" w:space="0" w:color="auto"/>
            <w:bottom w:val="none" w:sz="0" w:space="0" w:color="auto"/>
            <w:right w:val="none" w:sz="0" w:space="0" w:color="auto"/>
          </w:divBdr>
          <w:divsChild>
            <w:div w:id="16559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0834">
      <w:bodyDiv w:val="1"/>
      <w:marLeft w:val="0"/>
      <w:marRight w:val="0"/>
      <w:marTop w:val="0"/>
      <w:marBottom w:val="0"/>
      <w:divBdr>
        <w:top w:val="none" w:sz="0" w:space="0" w:color="auto"/>
        <w:left w:val="none" w:sz="0" w:space="0" w:color="auto"/>
        <w:bottom w:val="none" w:sz="0" w:space="0" w:color="auto"/>
        <w:right w:val="none" w:sz="0" w:space="0" w:color="auto"/>
      </w:divBdr>
    </w:div>
    <w:div w:id="368917238">
      <w:bodyDiv w:val="1"/>
      <w:marLeft w:val="0"/>
      <w:marRight w:val="0"/>
      <w:marTop w:val="0"/>
      <w:marBottom w:val="0"/>
      <w:divBdr>
        <w:top w:val="none" w:sz="0" w:space="0" w:color="auto"/>
        <w:left w:val="none" w:sz="0" w:space="0" w:color="auto"/>
        <w:bottom w:val="none" w:sz="0" w:space="0" w:color="auto"/>
        <w:right w:val="none" w:sz="0" w:space="0" w:color="auto"/>
      </w:divBdr>
    </w:div>
    <w:div w:id="383064525">
      <w:bodyDiv w:val="1"/>
      <w:marLeft w:val="0"/>
      <w:marRight w:val="0"/>
      <w:marTop w:val="0"/>
      <w:marBottom w:val="0"/>
      <w:divBdr>
        <w:top w:val="none" w:sz="0" w:space="0" w:color="auto"/>
        <w:left w:val="none" w:sz="0" w:space="0" w:color="auto"/>
        <w:bottom w:val="none" w:sz="0" w:space="0" w:color="auto"/>
        <w:right w:val="none" w:sz="0" w:space="0" w:color="auto"/>
      </w:divBdr>
    </w:div>
    <w:div w:id="397292279">
      <w:bodyDiv w:val="1"/>
      <w:marLeft w:val="0"/>
      <w:marRight w:val="0"/>
      <w:marTop w:val="0"/>
      <w:marBottom w:val="0"/>
      <w:divBdr>
        <w:top w:val="none" w:sz="0" w:space="0" w:color="auto"/>
        <w:left w:val="none" w:sz="0" w:space="0" w:color="auto"/>
        <w:bottom w:val="none" w:sz="0" w:space="0" w:color="auto"/>
        <w:right w:val="none" w:sz="0" w:space="0" w:color="auto"/>
      </w:divBdr>
    </w:div>
    <w:div w:id="491677005">
      <w:bodyDiv w:val="1"/>
      <w:marLeft w:val="0"/>
      <w:marRight w:val="0"/>
      <w:marTop w:val="0"/>
      <w:marBottom w:val="0"/>
      <w:divBdr>
        <w:top w:val="none" w:sz="0" w:space="0" w:color="auto"/>
        <w:left w:val="none" w:sz="0" w:space="0" w:color="auto"/>
        <w:bottom w:val="none" w:sz="0" w:space="0" w:color="auto"/>
        <w:right w:val="none" w:sz="0" w:space="0" w:color="auto"/>
      </w:divBdr>
      <w:divsChild>
        <w:div w:id="1862277628">
          <w:marLeft w:val="547"/>
          <w:marRight w:val="0"/>
          <w:marTop w:val="0"/>
          <w:marBottom w:val="0"/>
          <w:divBdr>
            <w:top w:val="none" w:sz="0" w:space="0" w:color="auto"/>
            <w:left w:val="none" w:sz="0" w:space="0" w:color="auto"/>
            <w:bottom w:val="none" w:sz="0" w:space="0" w:color="auto"/>
            <w:right w:val="none" w:sz="0" w:space="0" w:color="auto"/>
          </w:divBdr>
        </w:div>
      </w:divsChild>
    </w:div>
    <w:div w:id="683898761">
      <w:bodyDiv w:val="1"/>
      <w:marLeft w:val="0"/>
      <w:marRight w:val="0"/>
      <w:marTop w:val="0"/>
      <w:marBottom w:val="0"/>
      <w:divBdr>
        <w:top w:val="none" w:sz="0" w:space="0" w:color="auto"/>
        <w:left w:val="none" w:sz="0" w:space="0" w:color="auto"/>
        <w:bottom w:val="none" w:sz="0" w:space="0" w:color="auto"/>
        <w:right w:val="none" w:sz="0" w:space="0" w:color="auto"/>
      </w:divBdr>
    </w:div>
    <w:div w:id="731316238">
      <w:bodyDiv w:val="1"/>
      <w:marLeft w:val="0"/>
      <w:marRight w:val="0"/>
      <w:marTop w:val="0"/>
      <w:marBottom w:val="0"/>
      <w:divBdr>
        <w:top w:val="none" w:sz="0" w:space="0" w:color="auto"/>
        <w:left w:val="none" w:sz="0" w:space="0" w:color="auto"/>
        <w:bottom w:val="none" w:sz="0" w:space="0" w:color="auto"/>
        <w:right w:val="none" w:sz="0" w:space="0" w:color="auto"/>
      </w:divBdr>
    </w:div>
    <w:div w:id="756439799">
      <w:bodyDiv w:val="1"/>
      <w:marLeft w:val="0"/>
      <w:marRight w:val="0"/>
      <w:marTop w:val="0"/>
      <w:marBottom w:val="0"/>
      <w:divBdr>
        <w:top w:val="none" w:sz="0" w:space="0" w:color="auto"/>
        <w:left w:val="none" w:sz="0" w:space="0" w:color="auto"/>
        <w:bottom w:val="none" w:sz="0" w:space="0" w:color="auto"/>
        <w:right w:val="none" w:sz="0" w:space="0" w:color="auto"/>
      </w:divBdr>
    </w:div>
    <w:div w:id="807283639">
      <w:bodyDiv w:val="1"/>
      <w:marLeft w:val="0"/>
      <w:marRight w:val="0"/>
      <w:marTop w:val="0"/>
      <w:marBottom w:val="0"/>
      <w:divBdr>
        <w:top w:val="none" w:sz="0" w:space="0" w:color="auto"/>
        <w:left w:val="none" w:sz="0" w:space="0" w:color="auto"/>
        <w:bottom w:val="none" w:sz="0" w:space="0" w:color="auto"/>
        <w:right w:val="none" w:sz="0" w:space="0" w:color="auto"/>
      </w:divBdr>
    </w:div>
    <w:div w:id="869682828">
      <w:bodyDiv w:val="1"/>
      <w:marLeft w:val="0"/>
      <w:marRight w:val="0"/>
      <w:marTop w:val="0"/>
      <w:marBottom w:val="0"/>
      <w:divBdr>
        <w:top w:val="none" w:sz="0" w:space="0" w:color="auto"/>
        <w:left w:val="none" w:sz="0" w:space="0" w:color="auto"/>
        <w:bottom w:val="none" w:sz="0" w:space="0" w:color="auto"/>
        <w:right w:val="none" w:sz="0" w:space="0" w:color="auto"/>
      </w:divBdr>
    </w:div>
    <w:div w:id="949124351">
      <w:bodyDiv w:val="1"/>
      <w:marLeft w:val="0"/>
      <w:marRight w:val="0"/>
      <w:marTop w:val="0"/>
      <w:marBottom w:val="0"/>
      <w:divBdr>
        <w:top w:val="none" w:sz="0" w:space="0" w:color="auto"/>
        <w:left w:val="none" w:sz="0" w:space="0" w:color="auto"/>
        <w:bottom w:val="none" w:sz="0" w:space="0" w:color="auto"/>
        <w:right w:val="none" w:sz="0" w:space="0" w:color="auto"/>
      </w:divBdr>
    </w:div>
    <w:div w:id="996880136">
      <w:bodyDiv w:val="1"/>
      <w:marLeft w:val="0"/>
      <w:marRight w:val="0"/>
      <w:marTop w:val="0"/>
      <w:marBottom w:val="0"/>
      <w:divBdr>
        <w:top w:val="none" w:sz="0" w:space="0" w:color="auto"/>
        <w:left w:val="none" w:sz="0" w:space="0" w:color="auto"/>
        <w:bottom w:val="none" w:sz="0" w:space="0" w:color="auto"/>
        <w:right w:val="none" w:sz="0" w:space="0" w:color="auto"/>
      </w:divBdr>
    </w:div>
    <w:div w:id="1106463248">
      <w:bodyDiv w:val="1"/>
      <w:marLeft w:val="0"/>
      <w:marRight w:val="0"/>
      <w:marTop w:val="0"/>
      <w:marBottom w:val="0"/>
      <w:divBdr>
        <w:top w:val="none" w:sz="0" w:space="0" w:color="auto"/>
        <w:left w:val="none" w:sz="0" w:space="0" w:color="auto"/>
        <w:bottom w:val="none" w:sz="0" w:space="0" w:color="auto"/>
        <w:right w:val="none" w:sz="0" w:space="0" w:color="auto"/>
      </w:divBdr>
    </w:div>
    <w:div w:id="1184173043">
      <w:bodyDiv w:val="1"/>
      <w:marLeft w:val="0"/>
      <w:marRight w:val="0"/>
      <w:marTop w:val="0"/>
      <w:marBottom w:val="0"/>
      <w:divBdr>
        <w:top w:val="none" w:sz="0" w:space="0" w:color="auto"/>
        <w:left w:val="none" w:sz="0" w:space="0" w:color="auto"/>
        <w:bottom w:val="none" w:sz="0" w:space="0" w:color="auto"/>
        <w:right w:val="none" w:sz="0" w:space="0" w:color="auto"/>
      </w:divBdr>
    </w:div>
    <w:div w:id="1251351706">
      <w:bodyDiv w:val="1"/>
      <w:marLeft w:val="0"/>
      <w:marRight w:val="0"/>
      <w:marTop w:val="0"/>
      <w:marBottom w:val="0"/>
      <w:divBdr>
        <w:top w:val="none" w:sz="0" w:space="0" w:color="auto"/>
        <w:left w:val="none" w:sz="0" w:space="0" w:color="auto"/>
        <w:bottom w:val="none" w:sz="0" w:space="0" w:color="auto"/>
        <w:right w:val="none" w:sz="0" w:space="0" w:color="auto"/>
      </w:divBdr>
    </w:div>
    <w:div w:id="1555770980">
      <w:bodyDiv w:val="1"/>
      <w:marLeft w:val="0"/>
      <w:marRight w:val="0"/>
      <w:marTop w:val="0"/>
      <w:marBottom w:val="0"/>
      <w:divBdr>
        <w:top w:val="none" w:sz="0" w:space="0" w:color="auto"/>
        <w:left w:val="none" w:sz="0" w:space="0" w:color="auto"/>
        <w:bottom w:val="none" w:sz="0" w:space="0" w:color="auto"/>
        <w:right w:val="none" w:sz="0" w:space="0" w:color="auto"/>
      </w:divBdr>
    </w:div>
    <w:div w:id="1750808185">
      <w:bodyDiv w:val="1"/>
      <w:marLeft w:val="0"/>
      <w:marRight w:val="0"/>
      <w:marTop w:val="0"/>
      <w:marBottom w:val="0"/>
      <w:divBdr>
        <w:top w:val="none" w:sz="0" w:space="0" w:color="auto"/>
        <w:left w:val="none" w:sz="0" w:space="0" w:color="auto"/>
        <w:bottom w:val="none" w:sz="0" w:space="0" w:color="auto"/>
        <w:right w:val="none" w:sz="0" w:space="0" w:color="auto"/>
      </w:divBdr>
    </w:div>
    <w:div w:id="1920092261">
      <w:bodyDiv w:val="1"/>
      <w:marLeft w:val="0"/>
      <w:marRight w:val="0"/>
      <w:marTop w:val="0"/>
      <w:marBottom w:val="0"/>
      <w:divBdr>
        <w:top w:val="none" w:sz="0" w:space="0" w:color="auto"/>
        <w:left w:val="none" w:sz="0" w:space="0" w:color="auto"/>
        <w:bottom w:val="none" w:sz="0" w:space="0" w:color="auto"/>
        <w:right w:val="none" w:sz="0" w:space="0" w:color="auto"/>
      </w:divBdr>
      <w:divsChild>
        <w:div w:id="2133084535">
          <w:marLeft w:val="0"/>
          <w:marRight w:val="0"/>
          <w:marTop w:val="0"/>
          <w:marBottom w:val="0"/>
          <w:divBdr>
            <w:top w:val="none" w:sz="0" w:space="0" w:color="auto"/>
            <w:left w:val="none" w:sz="0" w:space="0" w:color="auto"/>
            <w:bottom w:val="none" w:sz="0" w:space="0" w:color="auto"/>
            <w:right w:val="none" w:sz="0" w:space="0" w:color="auto"/>
          </w:divBdr>
        </w:div>
      </w:divsChild>
    </w:div>
    <w:div w:id="1948996892">
      <w:bodyDiv w:val="1"/>
      <w:marLeft w:val="0"/>
      <w:marRight w:val="0"/>
      <w:marTop w:val="0"/>
      <w:marBottom w:val="0"/>
      <w:divBdr>
        <w:top w:val="none" w:sz="0" w:space="0" w:color="auto"/>
        <w:left w:val="none" w:sz="0" w:space="0" w:color="auto"/>
        <w:bottom w:val="none" w:sz="0" w:space="0" w:color="auto"/>
        <w:right w:val="none" w:sz="0" w:space="0" w:color="auto"/>
      </w:divBdr>
    </w:div>
    <w:div w:id="19925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iritual_culture.academic.ru/1765/%D0%9F%D1%80%D0%B8%D0%BD%D1%86%D0%B8%D0%BF_%D0%BA%D1%83%D0%BB%D1%8C%D1%82%D1%83%D1%80%D0%BE%D1%81%D0%BE%D0%BE%D0%B1%D1%80%D0%B0%D0%B7%D0%BD%D0%BE%D1%81%D1%82%D0%B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D446F-7656-47B6-B2D4-FD8AB37D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11737</Words>
  <Characters>66906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ЖАРАДАТ</dc:creator>
  <cp:keywords/>
  <dc:description/>
  <cp:lastModifiedBy>Администратор</cp:lastModifiedBy>
  <cp:revision>2</cp:revision>
  <cp:lastPrinted>2021-01-19T09:03:00Z</cp:lastPrinted>
  <dcterms:created xsi:type="dcterms:W3CDTF">2022-10-14T06:38:00Z</dcterms:created>
  <dcterms:modified xsi:type="dcterms:W3CDTF">2022-10-14T06:38:00Z</dcterms:modified>
</cp:coreProperties>
</file>